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81" w:rsidRPr="00AA4713" w:rsidRDefault="00AA4713" w:rsidP="00AA4713">
      <w:pPr>
        <w:pStyle w:val="normal"/>
        <w:jc w:val="center"/>
        <w:rPr>
          <w:rFonts w:ascii="Times New Roman" w:hAnsi="Times New Roman" w:cs="Times New Roman"/>
          <w:color w:val="000000"/>
          <w:sz w:val="28"/>
          <w:szCs w:val="28"/>
          <w:lang w:val="ru-RU"/>
        </w:rPr>
      </w:pPr>
      <w:r>
        <w:rPr>
          <w:noProof/>
        </w:rPr>
      </w: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0pt;height:612pt;mso-left-percent:-10001;mso-top-percent:-10001;mso-position-horizontal:absolute;mso-position-horizontal-relative:char;mso-position-vertical:absolute;mso-position-vertical-relative:line;mso-left-percent:-10001;mso-top-percent:-10001">
            <v:imagedata r:id="rId5" o:title="лексикол"/>
            <w10:wrap type="none"/>
            <w10:anchorlock/>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2F0B81" w:rsidTr="0001659E">
        <w:tc>
          <w:tcPr>
            <w:tcW w:w="3936" w:type="dxa"/>
          </w:tcPr>
          <w:p w:rsidR="002F0B81" w:rsidRPr="0001659E" w:rsidRDefault="002F0B8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lastRenderedPageBreak/>
              <w:t>Назва освітньої компоненти</w:t>
            </w:r>
          </w:p>
        </w:tc>
        <w:tc>
          <w:tcPr>
            <w:tcW w:w="10206" w:type="dxa"/>
          </w:tcPr>
          <w:p w:rsidR="002F0B81" w:rsidRPr="0001659E" w:rsidRDefault="002F0B81"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Лексикологія німецької мови</w:t>
            </w:r>
          </w:p>
        </w:tc>
      </w:tr>
      <w:tr w:rsidR="002F0B81" w:rsidTr="0001659E">
        <w:tc>
          <w:tcPr>
            <w:tcW w:w="3936" w:type="dxa"/>
          </w:tcPr>
          <w:p w:rsidR="002F0B81" w:rsidRPr="0001659E" w:rsidRDefault="002F0B8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 xml:space="preserve">Викладач </w:t>
            </w:r>
          </w:p>
        </w:tc>
        <w:tc>
          <w:tcPr>
            <w:tcW w:w="10206" w:type="dxa"/>
          </w:tcPr>
          <w:p w:rsidR="002F0B81" w:rsidRPr="0001659E" w:rsidRDefault="002F0B81"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Солдатова Світлана Миколаївна</w:t>
            </w:r>
          </w:p>
        </w:tc>
      </w:tr>
      <w:tr w:rsidR="002F0B81" w:rsidRPr="007652E6" w:rsidTr="0001659E">
        <w:tc>
          <w:tcPr>
            <w:tcW w:w="3936" w:type="dxa"/>
          </w:tcPr>
          <w:p w:rsidR="002F0B81" w:rsidRPr="0001659E" w:rsidRDefault="002F0B8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Посилання на сайт</w:t>
            </w:r>
          </w:p>
        </w:tc>
        <w:tc>
          <w:tcPr>
            <w:tcW w:w="10206" w:type="dxa"/>
          </w:tcPr>
          <w:p w:rsidR="002F0B81" w:rsidRPr="007652E6" w:rsidRDefault="002F0B81" w:rsidP="0001659E">
            <w:pPr>
              <w:pStyle w:val="normal"/>
              <w:spacing w:line="360" w:lineRule="auto"/>
              <w:rPr>
                <w:rFonts w:ascii="Times New Roman" w:hAnsi="Times New Roman" w:cs="Times New Roman"/>
                <w:position w:val="-1"/>
                <w:sz w:val="24"/>
                <w:szCs w:val="24"/>
              </w:rPr>
            </w:pPr>
            <w:r w:rsidRPr="007652E6">
              <w:rPr>
                <w:rFonts w:ascii="Times New Roman" w:hAnsi="Times New Roman" w:cs="Times New Roman"/>
                <w:position w:val="-1"/>
                <w:sz w:val="24"/>
                <w:szCs w:val="24"/>
              </w:rPr>
              <w:t>http://www.kspu.edu/About/Faculty/IUkrForeignPhilology/ChairGermRomLan/Workprograms.aspx</w:t>
            </w:r>
            <w:r>
              <w:rPr>
                <w:rFonts w:ascii="Times New Roman" w:hAnsi="Times New Roman" w:cs="Times New Roman"/>
                <w:position w:val="-1"/>
                <w:sz w:val="24"/>
                <w:szCs w:val="24"/>
              </w:rPr>
              <w:t xml:space="preserve">  </w:t>
            </w:r>
          </w:p>
        </w:tc>
      </w:tr>
      <w:tr w:rsidR="002F0B81" w:rsidTr="0001659E">
        <w:tc>
          <w:tcPr>
            <w:tcW w:w="3936" w:type="dxa"/>
          </w:tcPr>
          <w:p w:rsidR="002F0B81" w:rsidRPr="0001659E" w:rsidRDefault="002F0B8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Контактний тел.</w:t>
            </w:r>
          </w:p>
        </w:tc>
        <w:tc>
          <w:tcPr>
            <w:tcW w:w="10206" w:type="dxa"/>
          </w:tcPr>
          <w:p w:rsidR="002F0B81" w:rsidRPr="0001659E" w:rsidRDefault="002F0B8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(0552)326758</w:t>
            </w:r>
          </w:p>
        </w:tc>
      </w:tr>
      <w:tr w:rsidR="002F0B81" w:rsidTr="0001659E">
        <w:tc>
          <w:tcPr>
            <w:tcW w:w="3936" w:type="dxa"/>
          </w:tcPr>
          <w:p w:rsidR="002F0B81" w:rsidRPr="0001659E" w:rsidRDefault="002F0B8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E-</w:t>
            </w:r>
            <w:proofErr w:type="spellStart"/>
            <w:r w:rsidRPr="0001659E">
              <w:rPr>
                <w:rFonts w:ascii="Times New Roman" w:hAnsi="Times New Roman" w:cs="Times New Roman"/>
                <w:b/>
                <w:color w:val="000000"/>
                <w:sz w:val="24"/>
                <w:szCs w:val="24"/>
              </w:rPr>
              <w:t>mail</w:t>
            </w:r>
            <w:proofErr w:type="spellEnd"/>
            <w:r w:rsidRPr="0001659E">
              <w:rPr>
                <w:rFonts w:ascii="Times New Roman" w:hAnsi="Times New Roman" w:cs="Times New Roman"/>
                <w:b/>
                <w:color w:val="000000"/>
                <w:sz w:val="24"/>
                <w:szCs w:val="24"/>
              </w:rPr>
              <w:t xml:space="preserve"> викладача:</w:t>
            </w:r>
          </w:p>
        </w:tc>
        <w:tc>
          <w:tcPr>
            <w:tcW w:w="10206" w:type="dxa"/>
          </w:tcPr>
          <w:p w:rsidR="002F0B81" w:rsidRPr="007652E6" w:rsidRDefault="002F0B81" w:rsidP="0001659E">
            <w:pPr>
              <w:pStyle w:val="normal"/>
              <w:spacing w:line="360" w:lineRule="auto"/>
              <w:rPr>
                <w:rFonts w:ascii="Times New Roman" w:hAnsi="Times New Roman" w:cs="Times New Roman"/>
                <w:color w:val="000000"/>
                <w:sz w:val="24"/>
                <w:szCs w:val="24"/>
              </w:rPr>
            </w:pPr>
            <w:r w:rsidRPr="007652E6">
              <w:rPr>
                <w:rFonts w:ascii="Times New Roman" w:hAnsi="Times New Roman" w:cs="Times New Roman"/>
                <w:sz w:val="24"/>
                <w:szCs w:val="24"/>
              </w:rPr>
              <w:t>sn.soldatova@gmail.com</w:t>
            </w:r>
          </w:p>
        </w:tc>
      </w:tr>
      <w:tr w:rsidR="002F0B81" w:rsidTr="0001659E">
        <w:tc>
          <w:tcPr>
            <w:tcW w:w="3936" w:type="dxa"/>
          </w:tcPr>
          <w:p w:rsidR="002F0B81" w:rsidRPr="0001659E" w:rsidRDefault="002F0B8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Графік консультацій</w:t>
            </w:r>
          </w:p>
        </w:tc>
        <w:tc>
          <w:tcPr>
            <w:tcW w:w="10206" w:type="dxa"/>
          </w:tcPr>
          <w:p w:rsidR="002F0B81" w:rsidRPr="0001659E" w:rsidRDefault="002F0B81"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кожного вівторка</w:t>
            </w:r>
          </w:p>
        </w:tc>
      </w:tr>
    </w:tbl>
    <w:p w:rsidR="002F0B81" w:rsidRDefault="002F0B81">
      <w:pPr>
        <w:pStyle w:val="normal"/>
        <w:rPr>
          <w:rFonts w:ascii="Times New Roman" w:hAnsi="Times New Roman" w:cs="Times New Roman"/>
          <w:color w:val="000000"/>
          <w:sz w:val="28"/>
          <w:szCs w:val="28"/>
        </w:rPr>
      </w:pPr>
    </w:p>
    <w:p w:rsidR="002F0B81" w:rsidRDefault="002F0B81" w:rsidP="008D46D6">
      <w:pPr>
        <w:pStyle w:val="normal"/>
        <w:numPr>
          <w:ilvl w:val="0"/>
          <w:numId w:val="2"/>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Анотація до курсу: </w:t>
      </w:r>
      <w:r w:rsidRPr="00BA50BD">
        <w:rPr>
          <w:rFonts w:ascii="Times New Roman" w:hAnsi="Times New Roman" w:cs="Times New Roman"/>
          <w:color w:val="000000"/>
          <w:sz w:val="22"/>
          <w:szCs w:val="22"/>
        </w:rPr>
        <w:t xml:space="preserve">навчальна дисципліна розрахована цикл лекційних та практичних занять, вивчення мовних та мовленнєвих явищ сучасної німецької мови, ознайомлення зі структурою словникового складу, фразеологічною системою мови, територіальною диференціацією словникового складу мови з метою формування </w:t>
      </w:r>
      <w:r>
        <w:rPr>
          <w:rFonts w:ascii="Times New Roman" w:hAnsi="Times New Roman" w:cs="Times New Roman"/>
          <w:color w:val="000000"/>
          <w:sz w:val="22"/>
          <w:szCs w:val="22"/>
        </w:rPr>
        <w:t xml:space="preserve">у здобувачів фахових </w:t>
      </w:r>
      <w:proofErr w:type="spellStart"/>
      <w:r>
        <w:rPr>
          <w:rFonts w:ascii="Times New Roman" w:hAnsi="Times New Roman" w:cs="Times New Roman"/>
          <w:color w:val="000000"/>
          <w:sz w:val="22"/>
          <w:szCs w:val="22"/>
        </w:rPr>
        <w:t>компетентностей</w:t>
      </w:r>
      <w:proofErr w:type="spellEnd"/>
      <w:r>
        <w:rPr>
          <w:rFonts w:ascii="Times New Roman" w:hAnsi="Times New Roman" w:cs="Times New Roman"/>
          <w:color w:val="000000"/>
          <w:sz w:val="22"/>
          <w:szCs w:val="22"/>
        </w:rPr>
        <w:t>.</w:t>
      </w:r>
    </w:p>
    <w:p w:rsidR="002F0B81" w:rsidRPr="00506C4B" w:rsidRDefault="002F0B81" w:rsidP="00E1745B">
      <w:r w:rsidRPr="008A1981">
        <w:rPr>
          <w:b/>
        </w:rPr>
        <w:t>2. Мета та цілі курсу</w:t>
      </w:r>
      <w:r w:rsidRPr="00517524">
        <w:t xml:space="preserve">: </w:t>
      </w:r>
      <w:r w:rsidRPr="00506C4B">
        <w:t>ознайомити студентів з теоретичними основами лексикології і лексикографії; розвивати і удосконалювати навички практичного використання мовних одиниць у комунікативному процесі; готувати майбутніх вчителів іноземної мови до роботи з формування лексичних вмінь та навичок у учнів ЗОШ.</w:t>
      </w:r>
    </w:p>
    <w:p w:rsidR="002F0B81" w:rsidRPr="00517524" w:rsidRDefault="002F0B81" w:rsidP="00E1745B"/>
    <w:p w:rsidR="002F0B81" w:rsidRDefault="002F0B81" w:rsidP="00517524">
      <w:pPr>
        <w:pStyle w:val="normal"/>
        <w:ind w:left="360"/>
        <w:jc w:val="both"/>
        <w:rPr>
          <w:rFonts w:ascii="Times New Roman" w:hAnsi="Times New Roman" w:cs="Times New Roman"/>
          <w:color w:val="000000"/>
          <w:sz w:val="22"/>
          <w:szCs w:val="22"/>
        </w:rPr>
      </w:pPr>
    </w:p>
    <w:p w:rsidR="002F0B81" w:rsidRDefault="002F0B81" w:rsidP="008D46D6">
      <w:pPr>
        <w:pStyle w:val="normal"/>
        <w:numPr>
          <w:ilvl w:val="0"/>
          <w:numId w:val="4"/>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2F0B81" w:rsidRPr="000D6F6B" w:rsidRDefault="002F0B81" w:rsidP="00E1745B">
      <w:r w:rsidRPr="000D6F6B">
        <w:t>Загальні компетентності:</w:t>
      </w:r>
    </w:p>
    <w:p w:rsidR="002F0B81" w:rsidRPr="000D6F6B" w:rsidRDefault="002F0B81" w:rsidP="00E1745B">
      <w:r w:rsidRPr="000D6F6B">
        <w:t>автономно та в команді.</w:t>
      </w:r>
    </w:p>
    <w:p w:rsidR="002F0B81" w:rsidRPr="00506C4B" w:rsidRDefault="002F0B81" w:rsidP="00E1745B">
      <w:r w:rsidRPr="00506C4B">
        <w:rPr>
          <w:b/>
        </w:rPr>
        <w:t xml:space="preserve">ЗК 4. </w:t>
      </w:r>
      <w:r w:rsidRPr="00506C4B">
        <w:t>Здатність до пошуку, оброблення, аналізу та критичного оцінювання інформації з різних джерел, у т.ч. іноземною мовою.</w:t>
      </w:r>
    </w:p>
    <w:p w:rsidR="002F0B81" w:rsidRPr="00506C4B" w:rsidRDefault="002F0B81" w:rsidP="00E1745B">
      <w:r w:rsidRPr="00506C4B">
        <w:rPr>
          <w:b/>
        </w:rPr>
        <w:t>ЗК 5.</w:t>
      </w:r>
      <w:r w:rsidRPr="00506C4B">
        <w:t xml:space="preserve"> Здатність застосовувати набуті знання та вміння в практичних ситуаціях.</w:t>
      </w:r>
    </w:p>
    <w:p w:rsidR="002F0B81" w:rsidRPr="00506C4B" w:rsidRDefault="002F0B81" w:rsidP="00E1745B">
      <w:r w:rsidRPr="00506C4B">
        <w:rPr>
          <w:b/>
        </w:rPr>
        <w:t>ЗК 6.</w:t>
      </w:r>
      <w:r w:rsidRPr="00506C4B">
        <w:t xml:space="preserve"> Здатність вчитися і оволодівати сучасними знаннями.</w:t>
      </w:r>
    </w:p>
    <w:p w:rsidR="002F0B81" w:rsidRPr="00506C4B" w:rsidRDefault="002F0B81" w:rsidP="00E1745B">
      <w:r w:rsidRPr="00506C4B">
        <w:rPr>
          <w:b/>
        </w:rPr>
        <w:t>ЗК 7.</w:t>
      </w:r>
      <w:r w:rsidRPr="00506C4B">
        <w:t xml:space="preserve"> Здатність до письмової й усної комунікації, </w:t>
      </w:r>
      <w:proofErr w:type="spellStart"/>
      <w:r w:rsidRPr="00506C4B">
        <w:t>щo</w:t>
      </w:r>
      <w:proofErr w:type="spellEnd"/>
      <w:r w:rsidRPr="00506C4B">
        <w:t xml:space="preserve"> якнайкраще </w:t>
      </w:r>
      <w:proofErr w:type="spellStart"/>
      <w:r w:rsidRPr="00506C4B">
        <w:t>відпoвідають</w:t>
      </w:r>
      <w:proofErr w:type="spellEnd"/>
      <w:r w:rsidRPr="00506C4B">
        <w:t xml:space="preserve"> ситуації професійного і особистісного спілкування засобами іноземної та державної мов.</w:t>
      </w:r>
    </w:p>
    <w:p w:rsidR="002F0B81" w:rsidRPr="00506C4B" w:rsidRDefault="002F0B81" w:rsidP="00E1745B">
      <w:r w:rsidRPr="00506C4B">
        <w:rPr>
          <w:b/>
        </w:rPr>
        <w:t>ЗК 8.</w:t>
      </w:r>
      <w:r w:rsidRPr="00506C4B">
        <w:t xml:space="preserve"> Здатність проводити дослідницьку роботу, визначати цілі та завдання, обирати методи дослідження, аналізувати  результати.</w:t>
      </w:r>
    </w:p>
    <w:p w:rsidR="002F0B81" w:rsidRPr="00506C4B" w:rsidRDefault="002F0B81" w:rsidP="00E1745B">
      <w:r w:rsidRPr="00506C4B">
        <w:rPr>
          <w:b/>
        </w:rPr>
        <w:t>ЗК</w:t>
      </w:r>
      <w:r w:rsidRPr="00506C4B">
        <w:t xml:space="preserve"> </w:t>
      </w:r>
      <w:r w:rsidRPr="00506C4B">
        <w:rPr>
          <w:b/>
        </w:rPr>
        <w:t>9.</w:t>
      </w:r>
      <w:r w:rsidRPr="00506C4B">
        <w:t xml:space="preserve"> Здатність виявляти, ставити та вирішувати проблеми  з відповідною аргументацією, генерувати нові ідеї.</w:t>
      </w:r>
    </w:p>
    <w:p w:rsidR="002F0B81" w:rsidRPr="00506C4B" w:rsidRDefault="002F0B81" w:rsidP="00E1745B">
      <w:pPr>
        <w:rPr>
          <w:lang w:eastAsia="uk-UA"/>
        </w:rPr>
      </w:pPr>
      <w:r w:rsidRPr="00506C4B">
        <w:rPr>
          <w:b/>
          <w:bdr w:val="none" w:sz="0" w:space="0" w:color="auto" w:frame="1"/>
        </w:rPr>
        <w:t>ЗК 10.</w:t>
      </w:r>
      <w:r w:rsidRPr="00506C4B">
        <w:rPr>
          <w:bdr w:val="none" w:sz="0" w:space="0" w:color="auto" w:frame="1"/>
        </w:rPr>
        <w:t xml:space="preserve"> </w:t>
      </w:r>
      <w:r w:rsidRPr="00506C4B">
        <w:rPr>
          <w:lang w:eastAsia="uk-UA"/>
        </w:rPr>
        <w:t>Здатність критично оцінювати й аналізувати власну освітню та професійну діяльність.</w:t>
      </w:r>
    </w:p>
    <w:p w:rsidR="002F0B81" w:rsidRPr="00506C4B" w:rsidRDefault="002F0B81" w:rsidP="00E1745B">
      <w:r w:rsidRPr="00506C4B">
        <w:t>Фахові компетентності:</w:t>
      </w:r>
    </w:p>
    <w:p w:rsidR="002F0B81" w:rsidRPr="00506C4B" w:rsidRDefault="002F0B81" w:rsidP="00E1745B">
      <w:r w:rsidRPr="00506C4B">
        <w:rPr>
          <w:b/>
        </w:rPr>
        <w:t>ФК 1.</w:t>
      </w:r>
      <w:r w:rsidRPr="00506C4B">
        <w:t xml:space="preserve"> Володіння спеціальними знаннями загальних і часткових теорій мовознавства та літературознавства, наукових шкіл і напрямів філологічних досліджень.</w:t>
      </w:r>
    </w:p>
    <w:p w:rsidR="002F0B81" w:rsidRPr="00506C4B" w:rsidRDefault="002F0B81" w:rsidP="00506C4B">
      <w:pPr>
        <w:pStyle w:val="15"/>
        <w:jc w:val="both"/>
        <w:rPr>
          <w:rFonts w:ascii="Times New Roman" w:hAnsi="Times New Roman"/>
          <w:sz w:val="24"/>
          <w:szCs w:val="24"/>
        </w:rPr>
      </w:pPr>
      <w:r w:rsidRPr="00506C4B">
        <w:rPr>
          <w:rFonts w:ascii="Times New Roman" w:hAnsi="Times New Roman"/>
          <w:b/>
          <w:sz w:val="24"/>
          <w:szCs w:val="24"/>
        </w:rPr>
        <w:t>ФК 6.</w:t>
      </w:r>
      <w:r w:rsidRPr="00506C4B">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2F0B81" w:rsidRPr="00506C4B" w:rsidRDefault="002F0B81" w:rsidP="00506C4B">
      <w:pPr>
        <w:pStyle w:val="15"/>
        <w:jc w:val="both"/>
        <w:rPr>
          <w:rFonts w:ascii="Times New Roman" w:hAnsi="Times New Roman"/>
          <w:sz w:val="24"/>
          <w:szCs w:val="24"/>
        </w:rPr>
      </w:pPr>
      <w:r w:rsidRPr="00506C4B">
        <w:rPr>
          <w:rFonts w:ascii="Times New Roman" w:hAnsi="Times New Roman"/>
          <w:b/>
          <w:sz w:val="24"/>
          <w:szCs w:val="24"/>
        </w:rPr>
        <w:t>ФК 7.</w:t>
      </w:r>
      <w:r w:rsidRPr="00506C4B">
        <w:rPr>
          <w:rFonts w:ascii="Times New Roman" w:hAnsi="Times New Roman"/>
          <w:sz w:val="24"/>
          <w:szCs w:val="24"/>
        </w:rPr>
        <w:t xml:space="preserve"> Здатність використовувати потенціал </w:t>
      </w:r>
      <w:proofErr w:type="spellStart"/>
      <w:r w:rsidRPr="00506C4B">
        <w:rPr>
          <w:rFonts w:ascii="Times New Roman" w:hAnsi="Times New Roman"/>
          <w:sz w:val="24"/>
          <w:szCs w:val="24"/>
        </w:rPr>
        <w:t>полілінгвальної</w:t>
      </w:r>
      <w:proofErr w:type="spellEnd"/>
      <w:r w:rsidRPr="00506C4B">
        <w:rPr>
          <w:rFonts w:ascii="Times New Roman" w:hAnsi="Times New Roman"/>
          <w:sz w:val="24"/>
          <w:szCs w:val="24"/>
        </w:rPr>
        <w:t xml:space="preserve"> підготовки для ефективного формування предметних </w:t>
      </w:r>
      <w:proofErr w:type="spellStart"/>
      <w:r w:rsidRPr="00506C4B">
        <w:rPr>
          <w:rFonts w:ascii="Times New Roman" w:hAnsi="Times New Roman"/>
          <w:sz w:val="24"/>
          <w:szCs w:val="24"/>
        </w:rPr>
        <w:t>компетентностей</w:t>
      </w:r>
      <w:proofErr w:type="spellEnd"/>
      <w:r w:rsidRPr="00506C4B">
        <w:rPr>
          <w:rFonts w:ascii="Times New Roman" w:hAnsi="Times New Roman"/>
          <w:sz w:val="24"/>
          <w:szCs w:val="24"/>
        </w:rPr>
        <w:t xml:space="preserve"> учнів.</w:t>
      </w:r>
    </w:p>
    <w:p w:rsidR="002F0B81" w:rsidRPr="00506C4B" w:rsidRDefault="002F0B81" w:rsidP="00506C4B">
      <w:pPr>
        <w:pStyle w:val="15"/>
        <w:jc w:val="both"/>
        <w:rPr>
          <w:rFonts w:ascii="Times New Roman" w:hAnsi="Times New Roman"/>
          <w:sz w:val="24"/>
          <w:szCs w:val="24"/>
        </w:rPr>
      </w:pPr>
      <w:r w:rsidRPr="00506C4B">
        <w:rPr>
          <w:rFonts w:ascii="Times New Roman" w:hAnsi="Times New Roman"/>
          <w:b/>
          <w:sz w:val="24"/>
          <w:szCs w:val="24"/>
        </w:rPr>
        <w:lastRenderedPageBreak/>
        <w:t>ФК 8</w:t>
      </w:r>
      <w:r w:rsidRPr="00506C4B">
        <w:rPr>
          <w:rFonts w:ascii="Times New Roman" w:hAnsi="Times New Roman"/>
          <w:sz w:val="24"/>
          <w:szCs w:val="24"/>
        </w:rPr>
        <w:t xml:space="preserve">. Здатність використовувати досягнення сучасної науки в галузі теорії та історії німецької мови, теорії та історії світової літератури та культури у процесі навчання. </w:t>
      </w:r>
    </w:p>
    <w:p w:rsidR="002F0B81" w:rsidRPr="00506C4B" w:rsidRDefault="002F0B81" w:rsidP="00E1745B">
      <w:r w:rsidRPr="00506C4B">
        <w:rPr>
          <w:b/>
        </w:rPr>
        <w:t>ФК 10.</w:t>
      </w:r>
      <w:r w:rsidRPr="00506C4B">
        <w:t xml:space="preserve"> Здатність інтерпретувати й зіставляти мовні та літературні явища, використовувати різні методи й методики аналізу тексту.</w:t>
      </w:r>
    </w:p>
    <w:p w:rsidR="002F0B81" w:rsidRPr="00506C4B" w:rsidRDefault="002F0B81" w:rsidP="00E1745B">
      <w:r w:rsidRPr="00506C4B">
        <w:t>Програмні результати навчання:</w:t>
      </w:r>
    </w:p>
    <w:p w:rsidR="002F0B81" w:rsidRPr="00506C4B" w:rsidRDefault="002F0B81" w:rsidP="00506C4B">
      <w:pPr>
        <w:pStyle w:val="15"/>
        <w:jc w:val="both"/>
        <w:rPr>
          <w:rFonts w:ascii="Times New Roman" w:hAnsi="Times New Roman"/>
          <w:sz w:val="24"/>
          <w:szCs w:val="24"/>
          <w:lang w:eastAsia="uk-UA"/>
        </w:rPr>
      </w:pPr>
      <w:r w:rsidRPr="00506C4B">
        <w:rPr>
          <w:rFonts w:ascii="Times New Roman" w:hAnsi="Times New Roman"/>
          <w:b/>
          <w:sz w:val="24"/>
          <w:szCs w:val="24"/>
        </w:rPr>
        <w:t xml:space="preserve">ПРН 2. </w:t>
      </w:r>
      <w:r w:rsidRPr="00506C4B">
        <w:rPr>
          <w:rFonts w:ascii="Times New Roman" w:hAnsi="Times New Roman"/>
          <w:sz w:val="24"/>
          <w:szCs w:val="24"/>
        </w:rPr>
        <w:t>Знання</w:t>
      </w:r>
      <w:r w:rsidRPr="00506C4B">
        <w:rPr>
          <w:rFonts w:ascii="Times New Roman" w:hAnsi="Times New Roman"/>
          <w:b/>
          <w:sz w:val="24"/>
          <w:szCs w:val="24"/>
        </w:rPr>
        <w:t xml:space="preserve"> </w:t>
      </w:r>
      <w:r w:rsidRPr="00506C4B">
        <w:rPr>
          <w:rFonts w:ascii="Times New Roman" w:hAnsi="Times New Roman"/>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2F0B81" w:rsidRPr="00506C4B" w:rsidRDefault="002F0B81" w:rsidP="00506C4B">
      <w:pPr>
        <w:pStyle w:val="15"/>
        <w:jc w:val="both"/>
        <w:rPr>
          <w:rFonts w:ascii="Times New Roman" w:hAnsi="Times New Roman"/>
          <w:sz w:val="24"/>
          <w:szCs w:val="24"/>
        </w:rPr>
      </w:pPr>
      <w:r w:rsidRPr="00506C4B">
        <w:rPr>
          <w:rFonts w:ascii="Times New Roman" w:hAnsi="Times New Roman"/>
          <w:b/>
          <w:sz w:val="24"/>
          <w:szCs w:val="24"/>
        </w:rPr>
        <w:t>ПРН 8.</w:t>
      </w:r>
      <w:r w:rsidRPr="00506C4B">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2F0B81" w:rsidRPr="00506C4B" w:rsidRDefault="002F0B81" w:rsidP="00506C4B">
      <w:pPr>
        <w:pStyle w:val="15"/>
        <w:jc w:val="both"/>
        <w:rPr>
          <w:rFonts w:ascii="Times New Roman" w:hAnsi="Times New Roman"/>
          <w:sz w:val="24"/>
          <w:szCs w:val="24"/>
          <w:lang w:eastAsia="uk-UA"/>
        </w:rPr>
      </w:pPr>
      <w:r w:rsidRPr="00506C4B">
        <w:rPr>
          <w:rFonts w:ascii="Times New Roman" w:hAnsi="Times New Roman"/>
          <w:b/>
          <w:sz w:val="24"/>
          <w:szCs w:val="24"/>
        </w:rPr>
        <w:t xml:space="preserve">ПРН 9. </w:t>
      </w:r>
      <w:r w:rsidRPr="00506C4B">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2F0B81" w:rsidRPr="00506C4B" w:rsidRDefault="002F0B81" w:rsidP="00506C4B">
      <w:pPr>
        <w:pStyle w:val="15"/>
        <w:jc w:val="both"/>
        <w:rPr>
          <w:rFonts w:ascii="Times New Roman" w:hAnsi="Times New Roman"/>
          <w:sz w:val="24"/>
          <w:szCs w:val="24"/>
        </w:rPr>
      </w:pPr>
      <w:r w:rsidRPr="00506C4B">
        <w:rPr>
          <w:rFonts w:ascii="Times New Roman" w:hAnsi="Times New Roman"/>
          <w:b/>
          <w:sz w:val="24"/>
          <w:szCs w:val="24"/>
          <w:bdr w:val="none" w:sz="0" w:space="0" w:color="auto" w:frame="1"/>
        </w:rPr>
        <w:t xml:space="preserve">ПРН 13. </w:t>
      </w:r>
      <w:r w:rsidRPr="00506C4B">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2F0B81" w:rsidRDefault="002F0B81">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2F0B81" w:rsidRDefault="002F0B81">
      <w:pPr>
        <w:pStyle w:val="normal"/>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2F0B81" w:rsidTr="0001659E">
        <w:tc>
          <w:tcPr>
            <w:tcW w:w="3510" w:type="dxa"/>
          </w:tcPr>
          <w:p w:rsidR="002F0B81" w:rsidRPr="0001659E" w:rsidRDefault="002F0B81" w:rsidP="0001659E">
            <w:pPr>
              <w:pStyle w:val="normal"/>
              <w:rPr>
                <w:rFonts w:ascii="Times New Roman" w:hAnsi="Times New Roman" w:cs="Times New Roman"/>
                <w:color w:val="000000"/>
                <w:sz w:val="22"/>
                <w:szCs w:val="22"/>
              </w:rPr>
            </w:pPr>
          </w:p>
        </w:tc>
        <w:tc>
          <w:tcPr>
            <w:tcW w:w="3486" w:type="dxa"/>
          </w:tcPr>
          <w:p w:rsidR="002F0B81" w:rsidRPr="0001659E" w:rsidRDefault="002F0B8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Лекції</w:t>
            </w:r>
          </w:p>
        </w:tc>
        <w:tc>
          <w:tcPr>
            <w:tcW w:w="3531" w:type="dxa"/>
          </w:tcPr>
          <w:p w:rsidR="002F0B81" w:rsidRPr="0001659E" w:rsidRDefault="002F0B8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Практичні заняття</w:t>
            </w:r>
          </w:p>
        </w:tc>
        <w:tc>
          <w:tcPr>
            <w:tcW w:w="2895" w:type="dxa"/>
          </w:tcPr>
          <w:p w:rsidR="002F0B81" w:rsidRPr="0001659E" w:rsidRDefault="002F0B8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Самостійна робота</w:t>
            </w:r>
          </w:p>
        </w:tc>
      </w:tr>
      <w:tr w:rsidR="002F0B81" w:rsidTr="0001659E">
        <w:tc>
          <w:tcPr>
            <w:tcW w:w="3510" w:type="dxa"/>
          </w:tcPr>
          <w:p w:rsidR="002F0B81" w:rsidRPr="0001659E" w:rsidRDefault="002F0B81"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Кількість годин</w:t>
            </w:r>
          </w:p>
        </w:tc>
        <w:tc>
          <w:tcPr>
            <w:tcW w:w="3486" w:type="dxa"/>
          </w:tcPr>
          <w:p w:rsidR="002F0B81" w:rsidRPr="0001659E" w:rsidRDefault="002F0B81" w:rsidP="00AA07DE">
            <w:pPr>
              <w:pStyle w:val="normal"/>
              <w:tabs>
                <w:tab w:val="left" w:pos="2235"/>
              </w:tabs>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w:t>
            </w:r>
            <w:r>
              <w:rPr>
                <w:rFonts w:ascii="Times New Roman" w:hAnsi="Times New Roman" w:cs="Times New Roman"/>
                <w:color w:val="000000"/>
                <w:sz w:val="22"/>
                <w:szCs w:val="22"/>
                <w:lang w:val="ru-RU"/>
              </w:rPr>
              <w:tab/>
              <w:t>28</w:t>
            </w:r>
          </w:p>
        </w:tc>
        <w:tc>
          <w:tcPr>
            <w:tcW w:w="3531" w:type="dxa"/>
          </w:tcPr>
          <w:p w:rsidR="002F0B81" w:rsidRPr="0001659E" w:rsidRDefault="002F0B81" w:rsidP="00AA07DE">
            <w:pPr>
              <w:pStyle w:val="normal"/>
              <w:ind w:firstLine="72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26</w:t>
            </w:r>
          </w:p>
        </w:tc>
        <w:tc>
          <w:tcPr>
            <w:tcW w:w="2895" w:type="dxa"/>
          </w:tcPr>
          <w:p w:rsidR="002F0B81" w:rsidRPr="0001659E" w:rsidRDefault="002F0B81"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51</w:t>
            </w:r>
          </w:p>
        </w:tc>
      </w:tr>
    </w:tbl>
    <w:p w:rsidR="002F0B81" w:rsidRDefault="002F0B81">
      <w:pPr>
        <w:pStyle w:val="normal"/>
        <w:ind w:left="720"/>
        <w:rPr>
          <w:rFonts w:ascii="Times New Roman" w:hAnsi="Times New Roman" w:cs="Times New Roman"/>
          <w:color w:val="000000"/>
          <w:sz w:val="22"/>
          <w:szCs w:val="22"/>
        </w:rPr>
      </w:pPr>
    </w:p>
    <w:p w:rsidR="002F0B81" w:rsidRDefault="002F0B81">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2F0B81" w:rsidTr="0001659E">
        <w:tc>
          <w:tcPr>
            <w:tcW w:w="1940" w:type="dxa"/>
          </w:tcPr>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Рік викладання</w:t>
            </w:r>
          </w:p>
        </w:tc>
        <w:tc>
          <w:tcPr>
            <w:tcW w:w="1643" w:type="dxa"/>
          </w:tcPr>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Семестр</w:t>
            </w:r>
          </w:p>
        </w:tc>
        <w:tc>
          <w:tcPr>
            <w:tcW w:w="5303" w:type="dxa"/>
          </w:tcPr>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Спеціальність</w:t>
            </w:r>
          </w:p>
        </w:tc>
        <w:tc>
          <w:tcPr>
            <w:tcW w:w="2268" w:type="dxa"/>
          </w:tcPr>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Курс (рік навчання)</w:t>
            </w:r>
          </w:p>
        </w:tc>
        <w:tc>
          <w:tcPr>
            <w:tcW w:w="2638" w:type="dxa"/>
          </w:tcPr>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Обов’язковий/</w:t>
            </w:r>
          </w:p>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вибірковий</w:t>
            </w:r>
          </w:p>
        </w:tc>
      </w:tr>
      <w:tr w:rsidR="002F0B81" w:rsidTr="0001659E">
        <w:tc>
          <w:tcPr>
            <w:tcW w:w="1940" w:type="dxa"/>
          </w:tcPr>
          <w:p w:rsidR="002F0B81" w:rsidRPr="0001659E" w:rsidRDefault="002F0B8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3</w:t>
            </w:r>
            <w:r w:rsidRPr="0001659E">
              <w:rPr>
                <w:rFonts w:ascii="Times New Roman" w:hAnsi="Times New Roman" w:cs="Times New Roman"/>
                <w:color w:val="000000"/>
                <w:sz w:val="22"/>
                <w:szCs w:val="22"/>
              </w:rPr>
              <w:t>-й</w:t>
            </w:r>
          </w:p>
        </w:tc>
        <w:tc>
          <w:tcPr>
            <w:tcW w:w="1643" w:type="dxa"/>
          </w:tcPr>
          <w:p w:rsidR="002F0B81" w:rsidRPr="0001659E" w:rsidRDefault="002F0B8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5-6</w:t>
            </w:r>
            <w:r w:rsidRPr="0001659E">
              <w:rPr>
                <w:rFonts w:ascii="Times New Roman" w:hAnsi="Times New Roman" w:cs="Times New Roman"/>
                <w:color w:val="000000"/>
                <w:sz w:val="22"/>
                <w:szCs w:val="22"/>
              </w:rPr>
              <w:t>-й</w:t>
            </w:r>
          </w:p>
        </w:tc>
        <w:tc>
          <w:tcPr>
            <w:tcW w:w="5303" w:type="dxa"/>
          </w:tcPr>
          <w:p w:rsidR="002F0B81" w:rsidRPr="008D46D6" w:rsidRDefault="002F0B81" w:rsidP="00E1745B">
            <w:pPr>
              <w:pStyle w:val="HTML"/>
            </w:pPr>
            <w:r w:rsidRPr="008D46D6">
              <w:t>014.022 німецька мова і література  Середня освіта (Мова і література (німецька))</w:t>
            </w:r>
          </w:p>
          <w:p w:rsidR="002F0B81" w:rsidRPr="0001659E" w:rsidRDefault="002F0B81" w:rsidP="0001659E">
            <w:pPr>
              <w:pStyle w:val="normal"/>
              <w:jc w:val="both"/>
              <w:rPr>
                <w:rFonts w:ascii="Times New Roman" w:hAnsi="Times New Roman" w:cs="Times New Roman"/>
                <w:color w:val="000000"/>
                <w:sz w:val="22"/>
                <w:szCs w:val="22"/>
              </w:rPr>
            </w:pPr>
          </w:p>
        </w:tc>
        <w:tc>
          <w:tcPr>
            <w:tcW w:w="2268" w:type="dxa"/>
          </w:tcPr>
          <w:p w:rsidR="002F0B81" w:rsidRPr="0001659E" w:rsidRDefault="002F0B8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3</w:t>
            </w:r>
            <w:r w:rsidRPr="0001659E">
              <w:rPr>
                <w:rFonts w:ascii="Times New Roman" w:hAnsi="Times New Roman" w:cs="Times New Roman"/>
                <w:color w:val="000000"/>
                <w:sz w:val="22"/>
                <w:szCs w:val="22"/>
              </w:rPr>
              <w:t>-й</w:t>
            </w:r>
          </w:p>
        </w:tc>
        <w:tc>
          <w:tcPr>
            <w:tcW w:w="2638" w:type="dxa"/>
          </w:tcPr>
          <w:p w:rsidR="002F0B81" w:rsidRPr="0001659E" w:rsidRDefault="002F0B81" w:rsidP="0001659E">
            <w:pPr>
              <w:pStyle w:val="normal"/>
              <w:rPr>
                <w:rFonts w:ascii="Times New Roman" w:hAnsi="Times New Roman" w:cs="Times New Roman"/>
                <w:color w:val="000000"/>
                <w:sz w:val="22"/>
                <w:szCs w:val="22"/>
              </w:rPr>
            </w:pPr>
          </w:p>
          <w:p w:rsidR="002F0B81" w:rsidRPr="0001659E" w:rsidRDefault="002F0B81"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Вибірковий</w:t>
            </w:r>
          </w:p>
        </w:tc>
      </w:tr>
    </w:tbl>
    <w:p w:rsidR="002F0B81" w:rsidRDefault="002F0B81">
      <w:pPr>
        <w:pStyle w:val="normal"/>
        <w:ind w:left="720"/>
        <w:rPr>
          <w:rFonts w:ascii="Times New Roman" w:hAnsi="Times New Roman" w:cs="Times New Roman"/>
          <w:color w:val="000000"/>
          <w:sz w:val="22"/>
          <w:szCs w:val="22"/>
        </w:rPr>
      </w:pPr>
    </w:p>
    <w:p w:rsidR="002F0B81" w:rsidRDefault="002F0B81">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 xml:space="preserve">ноутбук, </w:t>
      </w:r>
      <w:proofErr w:type="spellStart"/>
      <w:r>
        <w:rPr>
          <w:rFonts w:ascii="Times New Roman" w:hAnsi="Times New Roman" w:cs="Times New Roman"/>
          <w:color w:val="000000"/>
          <w:sz w:val="22"/>
          <w:szCs w:val="22"/>
        </w:rPr>
        <w:t>проєктор</w:t>
      </w:r>
      <w:proofErr w:type="spellEnd"/>
      <w:r>
        <w:rPr>
          <w:rFonts w:ascii="Times New Roman" w:hAnsi="Times New Roman" w:cs="Times New Roman"/>
          <w:b/>
          <w:color w:val="000000"/>
          <w:sz w:val="22"/>
          <w:szCs w:val="22"/>
        </w:rPr>
        <w:t xml:space="preserve"> </w:t>
      </w:r>
    </w:p>
    <w:p w:rsidR="002F0B81" w:rsidRDefault="002F0B81">
      <w:pPr>
        <w:pStyle w:val="normal"/>
        <w:numPr>
          <w:ilvl w:val="0"/>
          <w:numId w:val="4"/>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лекційних та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лекційного та практичного блоків, написання та захист рефератів з тематики курсу, підготовка презентацій на зазначену тематику з метою формування фахових </w:t>
      </w:r>
      <w:proofErr w:type="spellStart"/>
      <w:r>
        <w:rPr>
          <w:rFonts w:ascii="Times New Roman" w:hAnsi="Times New Roman" w:cs="Times New Roman"/>
          <w:color w:val="000000"/>
          <w:sz w:val="22"/>
          <w:szCs w:val="22"/>
        </w:rPr>
        <w:t>компетентностей</w:t>
      </w:r>
      <w:proofErr w:type="spellEnd"/>
      <w:r>
        <w:rPr>
          <w:rFonts w:ascii="Times New Roman" w:hAnsi="Times New Roman" w:cs="Times New Roman"/>
          <w:color w:val="000000"/>
          <w:sz w:val="22"/>
          <w:szCs w:val="22"/>
        </w:rPr>
        <w:t xml:space="preserve"> здобувачів. </w:t>
      </w:r>
    </w:p>
    <w:p w:rsidR="002F0B81" w:rsidRDefault="002F0B81" w:rsidP="00870B5E">
      <w:pPr>
        <w:pStyle w:val="normal"/>
        <w:ind w:left="720"/>
        <w:jc w:val="both"/>
        <w:rPr>
          <w:rFonts w:ascii="Times New Roman" w:hAnsi="Times New Roman" w:cs="Times New Roman"/>
          <w:color w:val="000000"/>
          <w:sz w:val="22"/>
          <w:szCs w:val="22"/>
        </w:rPr>
      </w:pPr>
    </w:p>
    <w:p w:rsidR="002F0B81" w:rsidRDefault="002F0B81" w:rsidP="00870B5E">
      <w:pPr>
        <w:pStyle w:val="normal"/>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D7371C">
          <w:rPr>
            <w:rStyle w:val="ab"/>
            <w:rFonts w:ascii="Times New Roman" w:hAnsi="Times New Roman"/>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порядок оцінювання знань студентів (</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академічну доброчесність (</w:t>
      </w:r>
      <w:hyperlink r:id="rId10">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w:t>
      </w:r>
      <w:proofErr w:type="spellStart"/>
      <w:r>
        <w:rPr>
          <w:rFonts w:ascii="Times New Roman" w:hAnsi="Times New Roman" w:cs="Times New Roman"/>
          <w:color w:val="000000"/>
          <w:sz w:val="22"/>
          <w:szCs w:val="22"/>
        </w:rPr>
        <w:t>проєкт</w:t>
      </w:r>
      <w:proofErr w:type="spellEnd"/>
      <w:r>
        <w:rPr>
          <w:rFonts w:ascii="Times New Roman" w:hAnsi="Times New Roman" w:cs="Times New Roman"/>
          <w:color w:val="000000"/>
          <w:sz w:val="22"/>
          <w:szCs w:val="22"/>
        </w:rPr>
        <w:t>) студента (</w:t>
      </w:r>
      <w:hyperlink r:id="rId11">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w:t>
      </w:r>
      <w:r>
        <w:rPr>
          <w:rFonts w:ascii="Times New Roman" w:hAnsi="Times New Roman" w:cs="Times New Roman"/>
          <w:color w:val="000000"/>
          <w:sz w:val="22"/>
          <w:szCs w:val="22"/>
        </w:rPr>
        <w:lastRenderedPageBreak/>
        <w:t xml:space="preserve">компонент/навчальних дисциплін за вибором здобувачами вищої освіти   (http://www.kspu.edu/About/DepartmentAndServices/DMethodics/EduProcess.aspx) </w:t>
      </w:r>
    </w:p>
    <w:p w:rsidR="002F0B81" w:rsidRDefault="002F0B81">
      <w:pPr>
        <w:pStyle w:val="normal"/>
        <w:spacing w:after="200" w:line="276" w:lineRule="auto"/>
        <w:jc w:val="both"/>
        <w:rPr>
          <w:rFonts w:ascii="Times New Roman" w:hAnsi="Times New Roman" w:cs="Times New Roman"/>
          <w:color w:val="000000"/>
          <w:sz w:val="22"/>
          <w:szCs w:val="22"/>
        </w:rPr>
      </w:pPr>
    </w:p>
    <w:p w:rsidR="002F0B81" w:rsidRDefault="002F0B81">
      <w:pPr>
        <w:pStyle w:val="normal"/>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2F0B81" w:rsidTr="0001659E">
        <w:tc>
          <w:tcPr>
            <w:tcW w:w="3227" w:type="dxa"/>
          </w:tcPr>
          <w:p w:rsidR="002F0B81" w:rsidRPr="0001659E" w:rsidRDefault="002F0B8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Тиждень, дата, години</w:t>
            </w:r>
          </w:p>
        </w:tc>
        <w:tc>
          <w:tcPr>
            <w:tcW w:w="4111" w:type="dxa"/>
          </w:tcPr>
          <w:p w:rsidR="002F0B81" w:rsidRPr="0001659E" w:rsidRDefault="002F0B8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2F0B81" w:rsidRPr="0001659E" w:rsidRDefault="002F0B8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rsidR="002F0B81" w:rsidRPr="0001659E" w:rsidRDefault="002F0B8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2F0B81" w:rsidRPr="0001659E" w:rsidRDefault="002F0B8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2F0B81" w:rsidTr="0001659E">
        <w:tc>
          <w:tcPr>
            <w:tcW w:w="15081" w:type="dxa"/>
            <w:gridSpan w:val="6"/>
          </w:tcPr>
          <w:p w:rsidR="002F0B81" w:rsidRPr="0029061F" w:rsidRDefault="002F0B81" w:rsidP="00E1745B">
            <w:pPr>
              <w:rPr>
                <w:caps/>
              </w:rPr>
            </w:pPr>
            <w:r w:rsidRPr="0029061F">
              <w:t xml:space="preserve">Змістовий модуль №1. </w:t>
            </w:r>
            <w:r w:rsidRPr="0029061F">
              <w:rPr>
                <w:caps/>
              </w:rPr>
              <w:t>“Теоретичний вступ (</w:t>
            </w:r>
            <w:r w:rsidRPr="0029061F">
              <w:t xml:space="preserve">основні аспекти сучасної лінгвістики, мета та завдання вивчення лексикології німецької мови). Слово як основна одиниця </w:t>
            </w:r>
            <w:proofErr w:type="spellStart"/>
            <w:r w:rsidRPr="0029061F">
              <w:t>мови.</w:t>
            </w:r>
            <w:r w:rsidRPr="0029061F">
              <w:rPr>
                <w:caps/>
              </w:rPr>
              <w:t>”</w:t>
            </w:r>
            <w:proofErr w:type="spellEnd"/>
          </w:p>
          <w:p w:rsidR="002F0B81" w:rsidRPr="003E543B" w:rsidRDefault="002F0B81" w:rsidP="0001659E">
            <w:pPr>
              <w:pStyle w:val="normal"/>
              <w:spacing w:line="360" w:lineRule="auto"/>
              <w:ind w:firstLine="709"/>
              <w:jc w:val="center"/>
              <w:rPr>
                <w:rFonts w:ascii="Times New Roman" w:hAnsi="Times New Roman" w:cs="Times New Roman"/>
                <w:color w:val="000000"/>
                <w:sz w:val="28"/>
                <w:szCs w:val="28"/>
              </w:rPr>
            </w:pPr>
          </w:p>
        </w:tc>
      </w:tr>
      <w:tr w:rsidR="002F0B81" w:rsidTr="0001659E">
        <w:tc>
          <w:tcPr>
            <w:tcW w:w="3227" w:type="dxa"/>
            <w:vMerge w:val="restart"/>
          </w:tcPr>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2F0B81" w:rsidRPr="0001659E" w:rsidRDefault="0040495E" w:rsidP="0001659E">
            <w:pPr>
              <w:pStyle w:val="normal"/>
              <w:jc w:val="center"/>
              <w:rPr>
                <w:rFonts w:ascii="Times New Roman" w:hAnsi="Times New Roman" w:cs="Times New Roman"/>
                <w:color w:val="000000"/>
                <w:sz w:val="22"/>
                <w:szCs w:val="22"/>
              </w:rPr>
            </w:pPr>
            <w:hyperlink r:id="rId12">
              <w:r w:rsidR="002F0B81" w:rsidRPr="0001659E">
                <w:rPr>
                  <w:rFonts w:ascii="Times New Roman" w:hAnsi="Times New Roman" w:cs="Times New Roman"/>
                  <w:color w:val="0000FF"/>
                  <w:sz w:val="22"/>
                  <w:szCs w:val="22"/>
                  <w:u w:val="single"/>
                </w:rPr>
                <w:t>http://www.kspu.edu/forstudent/shedule.aspx</w:t>
              </w:r>
            </w:hyperlink>
            <w:r w:rsidR="002F0B81" w:rsidRPr="0001659E">
              <w:rPr>
                <w:rFonts w:ascii="Times New Roman" w:hAnsi="Times New Roman" w:cs="Times New Roman"/>
                <w:color w:val="000000"/>
                <w:sz w:val="22"/>
                <w:szCs w:val="22"/>
              </w:rPr>
              <w:t xml:space="preserve">  </w:t>
            </w:r>
          </w:p>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6 </w:t>
            </w:r>
            <w:r w:rsidRPr="0001659E">
              <w:rPr>
                <w:rFonts w:ascii="Times New Roman" w:hAnsi="Times New Roman" w:cs="Times New Roman"/>
                <w:color w:val="000000"/>
                <w:sz w:val="22"/>
                <w:szCs w:val="22"/>
              </w:rPr>
              <w:t>годин (аудиторної роботи)</w:t>
            </w:r>
          </w:p>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Pr="0001659E">
              <w:rPr>
                <w:rFonts w:ascii="Times New Roman" w:hAnsi="Times New Roman" w:cs="Times New Roman"/>
                <w:color w:val="000000"/>
                <w:sz w:val="22"/>
                <w:szCs w:val="22"/>
              </w:rPr>
              <w:t xml:space="preserve"> годин (самостійної роботи)</w:t>
            </w:r>
          </w:p>
        </w:tc>
        <w:tc>
          <w:tcPr>
            <w:tcW w:w="4111" w:type="dxa"/>
          </w:tcPr>
          <w:p w:rsidR="002F0B81" w:rsidRDefault="002F0B81" w:rsidP="008D46D6">
            <w:pPr>
              <w:pStyle w:val="normal"/>
              <w:jc w:val="both"/>
              <w:rPr>
                <w:rFonts w:ascii="Times New Roman" w:hAnsi="Times New Roman" w:cs="Times New Roman"/>
                <w:sz w:val="24"/>
                <w:szCs w:val="24"/>
              </w:rPr>
            </w:pPr>
            <w:r w:rsidRPr="003B574A">
              <w:rPr>
                <w:rFonts w:ascii="Times New Roman" w:hAnsi="Times New Roman" w:cs="Times New Roman"/>
                <w:sz w:val="24"/>
                <w:szCs w:val="24"/>
              </w:rPr>
              <w:t>Тема 1. Загальні аспекти лексикології.</w:t>
            </w:r>
          </w:p>
          <w:p w:rsidR="002F0B81" w:rsidRDefault="002F0B81" w:rsidP="008D2B4C">
            <w:pPr>
              <w:pStyle w:val="normal"/>
              <w:numPr>
                <w:ilvl w:val="1"/>
                <w:numId w:val="19"/>
              </w:numPr>
              <w:jc w:val="both"/>
              <w:rPr>
                <w:rFonts w:ascii="Times New Roman" w:hAnsi="Times New Roman" w:cs="Times New Roman"/>
                <w:sz w:val="24"/>
                <w:szCs w:val="24"/>
              </w:rPr>
            </w:pPr>
            <w:r>
              <w:rPr>
                <w:rFonts w:ascii="Times New Roman" w:hAnsi="Times New Roman" w:cs="Times New Roman"/>
                <w:sz w:val="24"/>
                <w:szCs w:val="24"/>
              </w:rPr>
              <w:t>Предмет Лексикології</w:t>
            </w:r>
          </w:p>
          <w:p w:rsidR="002F0B81" w:rsidRPr="008D2B4C" w:rsidRDefault="002F0B81" w:rsidP="008D2B4C">
            <w:pPr>
              <w:pStyle w:val="normal"/>
              <w:numPr>
                <w:ilvl w:val="1"/>
                <w:numId w:val="19"/>
              </w:numPr>
              <w:jc w:val="both"/>
              <w:rPr>
                <w:rFonts w:ascii="Times New Roman" w:hAnsi="Times New Roman" w:cs="Times New Roman"/>
                <w:color w:val="000000"/>
                <w:sz w:val="24"/>
                <w:szCs w:val="24"/>
              </w:rPr>
            </w:pPr>
            <w:r>
              <w:rPr>
                <w:rFonts w:ascii="Times New Roman" w:hAnsi="Times New Roman" w:cs="Times New Roman"/>
                <w:sz w:val="24"/>
                <w:szCs w:val="24"/>
              </w:rPr>
              <w:t>Основні поняття та визначення</w:t>
            </w:r>
          </w:p>
          <w:p w:rsidR="002F0B81" w:rsidRPr="003B574A" w:rsidRDefault="002F0B81" w:rsidP="008D2B4C">
            <w:pPr>
              <w:pStyle w:val="normal"/>
              <w:numPr>
                <w:ilvl w:val="1"/>
                <w:numId w:val="19"/>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Етапи розвитку</w:t>
            </w:r>
          </w:p>
        </w:tc>
        <w:tc>
          <w:tcPr>
            <w:tcW w:w="1418" w:type="dxa"/>
          </w:tcPr>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Pr="0001659E" w:rsidRDefault="002F0B81" w:rsidP="0001659E">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29061F">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063D46"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2"/>
                <w:szCs w:val="22"/>
              </w:rPr>
            </w:pPr>
          </w:p>
        </w:tc>
      </w:tr>
      <w:tr w:rsidR="002F0B81" w:rsidTr="0001659E">
        <w:tc>
          <w:tcPr>
            <w:tcW w:w="3227" w:type="dxa"/>
            <w:vMerge/>
          </w:tcPr>
          <w:p w:rsidR="002F0B81" w:rsidRPr="0001659E" w:rsidRDefault="002F0B81" w:rsidP="0001659E">
            <w:pPr>
              <w:pStyle w:val="normal"/>
              <w:widowControl w:val="0"/>
              <w:spacing w:line="276" w:lineRule="auto"/>
              <w:rPr>
                <w:rFonts w:ascii="Times New Roman" w:hAnsi="Times New Roman" w:cs="Times New Roman"/>
                <w:color w:val="000000"/>
                <w:sz w:val="22"/>
                <w:szCs w:val="22"/>
              </w:rPr>
            </w:pPr>
          </w:p>
        </w:tc>
        <w:tc>
          <w:tcPr>
            <w:tcW w:w="4111" w:type="dxa"/>
          </w:tcPr>
          <w:p w:rsidR="002F0B81" w:rsidRDefault="002F0B81" w:rsidP="008D46D6">
            <w:pPr>
              <w:pStyle w:val="normal"/>
              <w:jc w:val="both"/>
              <w:rPr>
                <w:rFonts w:ascii="Times New Roman" w:hAnsi="Times New Roman" w:cs="Times New Roman"/>
                <w:sz w:val="24"/>
                <w:szCs w:val="24"/>
              </w:rPr>
            </w:pPr>
            <w:r w:rsidRPr="003B574A">
              <w:rPr>
                <w:rFonts w:ascii="Times New Roman" w:hAnsi="Times New Roman" w:cs="Times New Roman"/>
                <w:sz w:val="24"/>
                <w:szCs w:val="24"/>
              </w:rPr>
              <w:t>Тема 2. Слово як основна одиниця мови.</w:t>
            </w:r>
          </w:p>
          <w:p w:rsidR="002F0B81" w:rsidRDefault="002F0B81" w:rsidP="008D46D6">
            <w:pPr>
              <w:pStyle w:val="normal"/>
              <w:jc w:val="both"/>
              <w:rPr>
                <w:rFonts w:ascii="Times New Roman" w:hAnsi="Times New Roman" w:cs="Times New Roman"/>
                <w:sz w:val="24"/>
                <w:szCs w:val="24"/>
              </w:rPr>
            </w:pPr>
            <w:r>
              <w:rPr>
                <w:rFonts w:ascii="Times New Roman" w:hAnsi="Times New Roman" w:cs="Times New Roman"/>
                <w:sz w:val="24"/>
                <w:szCs w:val="24"/>
              </w:rPr>
              <w:t>2.1. Слово як основна одиниця мови</w:t>
            </w:r>
          </w:p>
          <w:p w:rsidR="002F0B81" w:rsidRDefault="002F0B81" w:rsidP="008D46D6">
            <w:pPr>
              <w:pStyle w:val="normal"/>
              <w:jc w:val="both"/>
              <w:rPr>
                <w:rFonts w:ascii="Times New Roman" w:hAnsi="Times New Roman" w:cs="Times New Roman"/>
                <w:sz w:val="24"/>
                <w:szCs w:val="24"/>
              </w:rPr>
            </w:pPr>
            <w:r>
              <w:rPr>
                <w:rFonts w:ascii="Times New Roman" w:hAnsi="Times New Roman" w:cs="Times New Roman"/>
                <w:sz w:val="24"/>
                <w:szCs w:val="24"/>
              </w:rPr>
              <w:t>2.2. Структурна організація слова</w:t>
            </w:r>
          </w:p>
          <w:p w:rsidR="002F0B81" w:rsidRPr="003B574A" w:rsidRDefault="002F0B81" w:rsidP="008D46D6">
            <w:pPr>
              <w:pStyle w:val="normal"/>
              <w:jc w:val="both"/>
              <w:rPr>
                <w:rFonts w:ascii="Times New Roman" w:hAnsi="Times New Roman" w:cs="Times New Roman"/>
                <w:color w:val="000000"/>
                <w:sz w:val="24"/>
                <w:szCs w:val="24"/>
              </w:rPr>
            </w:pPr>
            <w:r>
              <w:rPr>
                <w:rFonts w:ascii="Times New Roman" w:hAnsi="Times New Roman" w:cs="Times New Roman"/>
                <w:sz w:val="24"/>
                <w:szCs w:val="24"/>
              </w:rPr>
              <w:t>2.3. Значення слова</w:t>
            </w:r>
          </w:p>
        </w:tc>
        <w:tc>
          <w:tcPr>
            <w:tcW w:w="1418" w:type="dxa"/>
          </w:tcPr>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Pr="0001659E" w:rsidRDefault="002F0B81" w:rsidP="00E54D94">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A46F02"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01659E">
            <w:pPr>
              <w:pStyle w:val="normal"/>
              <w:widowControl w:val="0"/>
              <w:spacing w:line="276" w:lineRule="auto"/>
              <w:rPr>
                <w:rFonts w:ascii="Times New Roman" w:hAnsi="Times New Roman" w:cs="Times New Roman"/>
                <w:color w:val="000000"/>
                <w:sz w:val="22"/>
                <w:szCs w:val="22"/>
              </w:rPr>
            </w:pPr>
          </w:p>
        </w:tc>
        <w:tc>
          <w:tcPr>
            <w:tcW w:w="4111" w:type="dxa"/>
          </w:tcPr>
          <w:p w:rsidR="002F0B81" w:rsidRDefault="002F0B81" w:rsidP="008D46D6">
            <w:pPr>
              <w:pStyle w:val="normal"/>
              <w:jc w:val="both"/>
              <w:rPr>
                <w:rFonts w:ascii="Times New Roman" w:hAnsi="Times New Roman" w:cs="Times New Roman"/>
                <w:sz w:val="24"/>
                <w:szCs w:val="24"/>
              </w:rPr>
            </w:pPr>
            <w:r w:rsidRPr="003B574A">
              <w:rPr>
                <w:rFonts w:ascii="Times New Roman" w:hAnsi="Times New Roman" w:cs="Times New Roman"/>
                <w:sz w:val="24"/>
                <w:szCs w:val="24"/>
              </w:rPr>
              <w:t>Тема 3. Шляхи розвитку словникового фонду сучасної німецької мови</w:t>
            </w:r>
          </w:p>
          <w:p w:rsidR="002F0B81" w:rsidRDefault="002F0B81" w:rsidP="008D46D6">
            <w:pPr>
              <w:pStyle w:val="normal"/>
              <w:jc w:val="both"/>
              <w:rPr>
                <w:rFonts w:ascii="Times New Roman" w:hAnsi="Times New Roman" w:cs="Times New Roman"/>
                <w:sz w:val="24"/>
                <w:szCs w:val="24"/>
              </w:rPr>
            </w:pPr>
            <w:r>
              <w:rPr>
                <w:rFonts w:ascii="Times New Roman" w:hAnsi="Times New Roman" w:cs="Times New Roman"/>
                <w:sz w:val="24"/>
                <w:szCs w:val="24"/>
              </w:rPr>
              <w:t>3.1. характеристика словникового фонду</w:t>
            </w:r>
          </w:p>
          <w:p w:rsidR="002F0B81" w:rsidRDefault="002F0B81" w:rsidP="008D46D6">
            <w:pPr>
              <w:pStyle w:val="normal"/>
              <w:jc w:val="both"/>
              <w:rPr>
                <w:rFonts w:ascii="Times New Roman" w:hAnsi="Times New Roman" w:cs="Times New Roman"/>
                <w:sz w:val="24"/>
                <w:szCs w:val="24"/>
              </w:rPr>
            </w:pPr>
            <w:r>
              <w:rPr>
                <w:rFonts w:ascii="Times New Roman" w:hAnsi="Times New Roman" w:cs="Times New Roman"/>
                <w:sz w:val="24"/>
                <w:szCs w:val="24"/>
              </w:rPr>
              <w:t>3.2. Поповнення словникового фонду</w:t>
            </w:r>
          </w:p>
          <w:p w:rsidR="002F0B81" w:rsidRPr="003B574A" w:rsidRDefault="002F0B81" w:rsidP="008D46D6">
            <w:pPr>
              <w:pStyle w:val="normal"/>
              <w:jc w:val="both"/>
              <w:rPr>
                <w:rFonts w:ascii="Times New Roman" w:hAnsi="Times New Roman" w:cs="Times New Roman"/>
                <w:sz w:val="24"/>
                <w:szCs w:val="24"/>
              </w:rPr>
            </w:pPr>
            <w:r>
              <w:rPr>
                <w:rFonts w:ascii="Times New Roman" w:hAnsi="Times New Roman" w:cs="Times New Roman"/>
                <w:sz w:val="24"/>
                <w:szCs w:val="24"/>
              </w:rPr>
              <w:t>3.3. Продуктивні шляхи словотвору</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val="restart"/>
          </w:tcPr>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2F0B81" w:rsidRPr="0001659E" w:rsidRDefault="0040495E" w:rsidP="0001659E">
            <w:pPr>
              <w:pStyle w:val="normal"/>
              <w:jc w:val="center"/>
              <w:rPr>
                <w:rFonts w:ascii="Times New Roman" w:hAnsi="Times New Roman" w:cs="Times New Roman"/>
                <w:color w:val="000000"/>
                <w:sz w:val="22"/>
                <w:szCs w:val="22"/>
              </w:rPr>
            </w:pPr>
            <w:hyperlink r:id="rId13">
              <w:r w:rsidR="002F0B81" w:rsidRPr="0001659E">
                <w:rPr>
                  <w:rFonts w:ascii="Times New Roman" w:hAnsi="Times New Roman" w:cs="Times New Roman"/>
                  <w:color w:val="0000FF"/>
                  <w:sz w:val="22"/>
                  <w:szCs w:val="22"/>
                  <w:u w:val="single"/>
                </w:rPr>
                <w:t>http://www.kspu.edu/forstudent/shedule.aspx</w:t>
              </w:r>
            </w:hyperlink>
            <w:r w:rsidR="002F0B81" w:rsidRPr="0001659E">
              <w:rPr>
                <w:rFonts w:ascii="Times New Roman" w:hAnsi="Times New Roman" w:cs="Times New Roman"/>
                <w:color w:val="000000"/>
                <w:sz w:val="22"/>
                <w:szCs w:val="22"/>
              </w:rPr>
              <w:t xml:space="preserve"> </w:t>
            </w:r>
          </w:p>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Pr="0001659E">
              <w:rPr>
                <w:rFonts w:ascii="Times New Roman" w:hAnsi="Times New Roman" w:cs="Times New Roman"/>
                <w:color w:val="000000"/>
                <w:sz w:val="22"/>
                <w:szCs w:val="22"/>
              </w:rPr>
              <w:t xml:space="preserve"> годин (аудиторної роботи)</w:t>
            </w:r>
          </w:p>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6 </w:t>
            </w:r>
            <w:r w:rsidRPr="0001659E">
              <w:rPr>
                <w:rFonts w:ascii="Times New Roman" w:hAnsi="Times New Roman" w:cs="Times New Roman"/>
                <w:color w:val="000000"/>
                <w:sz w:val="22"/>
                <w:szCs w:val="22"/>
              </w:rPr>
              <w:t>годин (самостійної роботи)</w:t>
            </w:r>
          </w:p>
        </w:tc>
        <w:tc>
          <w:tcPr>
            <w:tcW w:w="4111" w:type="dxa"/>
          </w:tcPr>
          <w:p w:rsidR="002F0B81" w:rsidRDefault="002F0B81" w:rsidP="00222772">
            <w:pPr>
              <w:pStyle w:val="normal"/>
              <w:jc w:val="center"/>
              <w:rPr>
                <w:rFonts w:ascii="Times New Roman" w:hAnsi="Times New Roman" w:cs="Times New Roman"/>
                <w:sz w:val="24"/>
                <w:szCs w:val="24"/>
              </w:rPr>
            </w:pPr>
            <w:r w:rsidRPr="003B574A">
              <w:rPr>
                <w:rFonts w:ascii="Times New Roman" w:hAnsi="Times New Roman" w:cs="Times New Roman"/>
                <w:sz w:val="24"/>
                <w:szCs w:val="24"/>
              </w:rPr>
              <w:lastRenderedPageBreak/>
              <w:t xml:space="preserve">Тема 1. Загальні аспекти </w:t>
            </w:r>
            <w:r w:rsidRPr="003B574A">
              <w:rPr>
                <w:rFonts w:ascii="Times New Roman" w:hAnsi="Times New Roman" w:cs="Times New Roman"/>
                <w:sz w:val="24"/>
                <w:szCs w:val="24"/>
              </w:rPr>
              <w:lastRenderedPageBreak/>
              <w:t>лексикології.</w:t>
            </w:r>
          </w:p>
          <w:p w:rsidR="002F0B81" w:rsidRPr="004079D6" w:rsidRDefault="002F0B81" w:rsidP="004079D6">
            <w:pPr>
              <w:pStyle w:val="normal"/>
              <w:jc w:val="both"/>
              <w:rPr>
                <w:rStyle w:val="xfm03397283"/>
                <w:rFonts w:ascii="Times New Roman" w:hAnsi="Times New Roman"/>
                <w:sz w:val="24"/>
                <w:szCs w:val="24"/>
              </w:rPr>
            </w:pPr>
            <w:proofErr w:type="spellStart"/>
            <w:r w:rsidRPr="004079D6">
              <w:rPr>
                <w:rStyle w:val="xfm03397283"/>
                <w:rFonts w:ascii="Times New Roman" w:hAnsi="Times New Roman"/>
                <w:sz w:val="24"/>
                <w:szCs w:val="24"/>
              </w:rPr>
              <w:t>Seminar</w:t>
            </w:r>
            <w:proofErr w:type="spellEnd"/>
            <w:r w:rsidRPr="004079D6">
              <w:rPr>
                <w:rStyle w:val="xfm03397283"/>
                <w:rFonts w:ascii="Times New Roman" w:hAnsi="Times New Roman"/>
                <w:sz w:val="24"/>
                <w:szCs w:val="24"/>
              </w:rPr>
              <w:t xml:space="preserve"> № 1. </w:t>
            </w:r>
            <w:proofErr w:type="spellStart"/>
            <w:r w:rsidRPr="004079D6">
              <w:rPr>
                <w:rStyle w:val="xfm03397283"/>
                <w:rFonts w:ascii="Times New Roman" w:hAnsi="Times New Roman"/>
                <w:sz w:val="24"/>
                <w:szCs w:val="24"/>
              </w:rPr>
              <w:t>Thema</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Lexikologie</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als</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Bereich</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der</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Sprachwissenschaft</w:t>
            </w:r>
            <w:proofErr w:type="spellEnd"/>
            <w:r w:rsidRPr="004079D6">
              <w:rPr>
                <w:rStyle w:val="xfm03397283"/>
                <w:rFonts w:ascii="Times New Roman" w:hAnsi="Times New Roman"/>
                <w:sz w:val="24"/>
                <w:szCs w:val="24"/>
              </w:rPr>
              <w:t xml:space="preserve">. </w:t>
            </w:r>
          </w:p>
          <w:p w:rsidR="002F0B81" w:rsidRPr="004079D6" w:rsidRDefault="002F0B81" w:rsidP="004079D6">
            <w:pPr>
              <w:pStyle w:val="normal"/>
              <w:jc w:val="both"/>
              <w:rPr>
                <w:rStyle w:val="xfm03397283"/>
                <w:rFonts w:ascii="Times New Roman" w:hAnsi="Times New Roman"/>
                <w:sz w:val="24"/>
                <w:szCs w:val="24"/>
              </w:rPr>
            </w:pPr>
            <w:r w:rsidRPr="004079D6">
              <w:rPr>
                <w:rStyle w:val="xfm03397283"/>
                <w:rFonts w:ascii="Times New Roman" w:hAnsi="Times New Roman"/>
                <w:sz w:val="24"/>
                <w:szCs w:val="24"/>
              </w:rPr>
              <w:t xml:space="preserve">1.1. </w:t>
            </w:r>
            <w:proofErr w:type="spellStart"/>
            <w:r w:rsidRPr="004079D6">
              <w:rPr>
                <w:rStyle w:val="xfm03397283"/>
                <w:rFonts w:ascii="Times New Roman" w:hAnsi="Times New Roman"/>
                <w:sz w:val="24"/>
                <w:szCs w:val="24"/>
              </w:rPr>
              <w:t>Gegenstand</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und</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Aufgaben</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der</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Lexikologie</w:t>
            </w:r>
            <w:proofErr w:type="spellEnd"/>
            <w:r w:rsidRPr="004079D6">
              <w:rPr>
                <w:rStyle w:val="xfm03397283"/>
                <w:rFonts w:ascii="Times New Roman" w:hAnsi="Times New Roman"/>
                <w:sz w:val="24"/>
                <w:szCs w:val="24"/>
              </w:rPr>
              <w:t xml:space="preserve">. 1.2. </w:t>
            </w:r>
            <w:proofErr w:type="spellStart"/>
            <w:r w:rsidRPr="004079D6">
              <w:rPr>
                <w:rStyle w:val="xfm03397283"/>
                <w:rFonts w:ascii="Times New Roman" w:hAnsi="Times New Roman"/>
                <w:sz w:val="24"/>
                <w:szCs w:val="24"/>
              </w:rPr>
              <w:t>Die</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Etappen</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der</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Entwicklung</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der</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Lexikologie</w:t>
            </w:r>
            <w:proofErr w:type="spellEnd"/>
            <w:r w:rsidRPr="004079D6">
              <w:rPr>
                <w:rStyle w:val="xfm03397283"/>
                <w:rFonts w:ascii="Times New Roman" w:hAnsi="Times New Roman"/>
                <w:sz w:val="24"/>
                <w:szCs w:val="24"/>
              </w:rPr>
              <w:t xml:space="preserve">. </w:t>
            </w:r>
          </w:p>
          <w:p w:rsidR="002F0B81" w:rsidRPr="003B574A" w:rsidRDefault="002F0B81" w:rsidP="004079D6">
            <w:pPr>
              <w:pStyle w:val="normal"/>
              <w:jc w:val="both"/>
              <w:rPr>
                <w:rFonts w:ascii="Times New Roman" w:hAnsi="Times New Roman" w:cs="Times New Roman"/>
                <w:color w:val="000000"/>
                <w:sz w:val="24"/>
                <w:szCs w:val="24"/>
              </w:rPr>
            </w:pPr>
            <w:r w:rsidRPr="004079D6">
              <w:rPr>
                <w:rStyle w:val="xfm03397283"/>
                <w:rFonts w:ascii="Times New Roman" w:hAnsi="Times New Roman"/>
                <w:sz w:val="24"/>
                <w:szCs w:val="24"/>
              </w:rPr>
              <w:t xml:space="preserve">1.3. </w:t>
            </w:r>
            <w:proofErr w:type="spellStart"/>
            <w:r w:rsidRPr="004079D6">
              <w:rPr>
                <w:rStyle w:val="xfm03397283"/>
                <w:rFonts w:ascii="Times New Roman" w:hAnsi="Times New Roman"/>
                <w:sz w:val="24"/>
                <w:szCs w:val="24"/>
              </w:rPr>
              <w:t>Lexikologie</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als</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Lehrfach</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Die</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wichtigsten</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Begriffe</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der</w:t>
            </w:r>
            <w:proofErr w:type="spellEnd"/>
            <w:r w:rsidRPr="004079D6">
              <w:rPr>
                <w:rStyle w:val="xfm03397283"/>
                <w:rFonts w:ascii="Times New Roman" w:hAnsi="Times New Roman"/>
                <w:sz w:val="24"/>
                <w:szCs w:val="24"/>
              </w:rPr>
              <w:t xml:space="preserve"> </w:t>
            </w:r>
            <w:proofErr w:type="spellStart"/>
            <w:r w:rsidRPr="004079D6">
              <w:rPr>
                <w:rStyle w:val="xfm03397283"/>
                <w:rFonts w:ascii="Times New Roman" w:hAnsi="Times New Roman"/>
                <w:sz w:val="24"/>
                <w:szCs w:val="24"/>
              </w:rPr>
              <w:t>Lexikologie</w:t>
            </w:r>
            <w:proofErr w:type="spellEnd"/>
            <w:r w:rsidRPr="004079D6">
              <w:rPr>
                <w:rStyle w:val="xfm03397283"/>
                <w:rFonts w:ascii="Times New Roman" w:hAnsi="Times New Roman"/>
                <w:sz w:val="24"/>
                <w:szCs w:val="24"/>
              </w:rPr>
              <w:t>.</w:t>
            </w:r>
            <w:r>
              <w:rPr>
                <w:rStyle w:val="xfm03397283"/>
                <w:rFonts w:cs="Calibri"/>
              </w:rPr>
              <w:t> </w:t>
            </w:r>
          </w:p>
        </w:tc>
        <w:tc>
          <w:tcPr>
            <w:tcW w:w="1418" w:type="dxa"/>
          </w:tcPr>
          <w:p w:rsidR="002F0B81" w:rsidRPr="0001659E" w:rsidRDefault="002F0B81"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Pr="0001659E" w:rsidRDefault="002F0B81" w:rsidP="00E54D94">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lastRenderedPageBreak/>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lastRenderedPageBreak/>
              <w:t xml:space="preserve">Самостійно опрацювати </w:t>
            </w:r>
            <w:r w:rsidRPr="00802EF9">
              <w:rPr>
                <w:rFonts w:ascii="Times New Roman" w:hAnsi="Times New Roman" w:cs="Times New Roman"/>
                <w:color w:val="000000"/>
                <w:sz w:val="22"/>
                <w:szCs w:val="22"/>
              </w:rPr>
              <w:lastRenderedPageBreak/>
              <w:t>теоретичний матеріал, підкріплюючи відповіді ілюстративним матеріалом.</w:t>
            </w:r>
          </w:p>
          <w:p w:rsidR="002F0B81" w:rsidRPr="0029061F" w:rsidRDefault="002F0B81" w:rsidP="003E543B">
            <w:pPr>
              <w:pStyle w:val="normal"/>
              <w:jc w:val="both"/>
              <w:rPr>
                <w:rFonts w:ascii="Times New Roman" w:hAnsi="Times New Roman" w:cs="Times New Roman"/>
                <w:color w:val="000000"/>
                <w:sz w:val="24"/>
                <w:szCs w:val="24"/>
              </w:rPr>
            </w:pPr>
          </w:p>
        </w:tc>
        <w:tc>
          <w:tcPr>
            <w:tcW w:w="1851" w:type="dxa"/>
          </w:tcPr>
          <w:p w:rsidR="002F0B81" w:rsidRPr="0001659E" w:rsidRDefault="002F0B81" w:rsidP="00222772">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01659E">
            <w:pPr>
              <w:pStyle w:val="normal"/>
              <w:jc w:val="center"/>
              <w:rPr>
                <w:rFonts w:ascii="Times New Roman" w:hAnsi="Times New Roman" w:cs="Times New Roman"/>
                <w:color w:val="000000"/>
                <w:sz w:val="22"/>
                <w:szCs w:val="22"/>
              </w:rPr>
            </w:pPr>
          </w:p>
        </w:tc>
        <w:tc>
          <w:tcPr>
            <w:tcW w:w="4111" w:type="dxa"/>
          </w:tcPr>
          <w:p w:rsidR="002F0B81" w:rsidRDefault="002F0B81" w:rsidP="00222772">
            <w:pPr>
              <w:pStyle w:val="normal"/>
              <w:jc w:val="center"/>
              <w:rPr>
                <w:rFonts w:ascii="Times New Roman" w:hAnsi="Times New Roman" w:cs="Times New Roman"/>
                <w:sz w:val="24"/>
                <w:szCs w:val="24"/>
              </w:rPr>
            </w:pPr>
            <w:r w:rsidRPr="003B574A">
              <w:rPr>
                <w:rFonts w:ascii="Times New Roman" w:hAnsi="Times New Roman" w:cs="Times New Roman"/>
                <w:sz w:val="24"/>
                <w:szCs w:val="24"/>
              </w:rPr>
              <w:t>Тема 2. Слово як основна одиниця мови.</w:t>
            </w:r>
          </w:p>
          <w:p w:rsidR="002F0B81" w:rsidRPr="004F45A4" w:rsidRDefault="002F0B81" w:rsidP="004F45A4">
            <w:pPr>
              <w:pStyle w:val="normal"/>
              <w:jc w:val="both"/>
              <w:rPr>
                <w:rStyle w:val="xfm03397283"/>
                <w:rFonts w:ascii="Times New Roman" w:hAnsi="Times New Roman"/>
                <w:sz w:val="24"/>
                <w:szCs w:val="24"/>
              </w:rPr>
            </w:pPr>
            <w:proofErr w:type="spellStart"/>
            <w:r w:rsidRPr="004F45A4">
              <w:rPr>
                <w:rStyle w:val="xfm03397283"/>
                <w:rFonts w:ascii="Times New Roman" w:hAnsi="Times New Roman"/>
                <w:sz w:val="24"/>
                <w:szCs w:val="24"/>
              </w:rPr>
              <w:t>Seminar</w:t>
            </w:r>
            <w:proofErr w:type="spellEnd"/>
            <w:r w:rsidRPr="004F45A4">
              <w:rPr>
                <w:rStyle w:val="xfm03397283"/>
                <w:rFonts w:ascii="Times New Roman" w:hAnsi="Times New Roman"/>
                <w:sz w:val="24"/>
                <w:szCs w:val="24"/>
              </w:rPr>
              <w:t xml:space="preserve"> № 2. </w:t>
            </w:r>
            <w:proofErr w:type="spellStart"/>
            <w:r w:rsidRPr="004F45A4">
              <w:rPr>
                <w:rStyle w:val="xfm03397283"/>
                <w:rFonts w:ascii="Times New Roman" w:hAnsi="Times New Roman"/>
                <w:sz w:val="24"/>
                <w:szCs w:val="24"/>
              </w:rPr>
              <w:t>Thema</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Das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im</w:t>
            </w:r>
            <w:proofErr w:type="spellEnd"/>
            <w:r w:rsidRPr="004F45A4">
              <w:rPr>
                <w:rStyle w:val="xfm03397283"/>
                <w:rFonts w:ascii="Times New Roman" w:hAnsi="Times New Roman"/>
                <w:sz w:val="24"/>
                <w:szCs w:val="24"/>
              </w:rPr>
              <w:t xml:space="preserve"> lexikalisch-semantischen </w:t>
            </w:r>
            <w:proofErr w:type="spellStart"/>
            <w:r w:rsidRPr="004F45A4">
              <w:rPr>
                <w:rStyle w:val="xfm03397283"/>
                <w:rFonts w:ascii="Times New Roman" w:hAnsi="Times New Roman"/>
                <w:sz w:val="24"/>
                <w:szCs w:val="24"/>
              </w:rPr>
              <w:t>System</w:t>
            </w:r>
            <w:proofErr w:type="spellEnd"/>
            <w:r w:rsidRPr="004F45A4">
              <w:rPr>
                <w:rStyle w:val="xfm03397283"/>
                <w:rFonts w:ascii="Times New Roman" w:hAnsi="Times New Roman"/>
                <w:sz w:val="24"/>
                <w:szCs w:val="24"/>
              </w:rPr>
              <w:t xml:space="preserve">. </w:t>
            </w:r>
          </w:p>
          <w:p w:rsidR="002F0B81" w:rsidRPr="004F45A4" w:rsidRDefault="002F0B81" w:rsidP="004F45A4">
            <w:pPr>
              <w:pStyle w:val="normal"/>
              <w:jc w:val="both"/>
              <w:rPr>
                <w:rStyle w:val="xfm03397283"/>
                <w:rFonts w:ascii="Times New Roman" w:hAnsi="Times New Roman"/>
                <w:sz w:val="24"/>
                <w:szCs w:val="24"/>
              </w:rPr>
            </w:pPr>
            <w:r w:rsidRPr="004F45A4">
              <w:rPr>
                <w:rStyle w:val="xfm03397283"/>
                <w:rFonts w:ascii="Times New Roman" w:hAnsi="Times New Roman"/>
                <w:sz w:val="24"/>
                <w:szCs w:val="24"/>
              </w:rPr>
              <w:t xml:space="preserve">2.1. </w:t>
            </w:r>
            <w:proofErr w:type="spellStart"/>
            <w:r w:rsidRPr="004F45A4">
              <w:rPr>
                <w:rStyle w:val="xfm03397283"/>
                <w:rFonts w:ascii="Times New Roman" w:hAnsi="Times New Roman"/>
                <w:sz w:val="24"/>
                <w:szCs w:val="24"/>
              </w:rPr>
              <w:t>Grundsätzliches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zum</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als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Grundeinheit</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der</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Sprache</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und</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als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sprachliches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Zeichen</w:t>
            </w:r>
            <w:proofErr w:type="spellEnd"/>
            <w:r w:rsidRPr="004F45A4">
              <w:rPr>
                <w:rStyle w:val="xfm03397283"/>
                <w:rFonts w:ascii="Times New Roman" w:hAnsi="Times New Roman"/>
                <w:sz w:val="24"/>
                <w:szCs w:val="24"/>
              </w:rPr>
              <w:t>.</w:t>
            </w:r>
          </w:p>
          <w:p w:rsidR="002F0B81" w:rsidRPr="004F45A4" w:rsidRDefault="002F0B81" w:rsidP="004F45A4">
            <w:pPr>
              <w:pStyle w:val="normal"/>
              <w:jc w:val="both"/>
              <w:rPr>
                <w:rStyle w:val="xfm03397283"/>
                <w:rFonts w:ascii="Times New Roman" w:hAnsi="Times New Roman"/>
                <w:sz w:val="24"/>
                <w:szCs w:val="24"/>
              </w:rPr>
            </w:pPr>
            <w:r w:rsidRPr="004F45A4">
              <w:rPr>
                <w:rStyle w:val="xfm03397283"/>
                <w:rFonts w:ascii="Times New Roman" w:hAnsi="Times New Roman"/>
                <w:sz w:val="24"/>
                <w:szCs w:val="24"/>
              </w:rPr>
              <w:t xml:space="preserve"> 2.2. </w:t>
            </w:r>
            <w:proofErr w:type="spellStart"/>
            <w:r w:rsidRPr="004F45A4">
              <w:rPr>
                <w:rStyle w:val="xfm03397283"/>
                <w:rFonts w:ascii="Times New Roman" w:hAnsi="Times New Roman"/>
                <w:sz w:val="24"/>
                <w:szCs w:val="24"/>
              </w:rPr>
              <w:t>Wesensmerkmale</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und</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speziell</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deutschen</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Wortes</w:t>
            </w:r>
            <w:proofErr w:type="spellEnd"/>
            <w:r w:rsidRPr="004F45A4">
              <w:rPr>
                <w:rStyle w:val="xfm03397283"/>
                <w:rFonts w:ascii="Times New Roman" w:hAnsi="Times New Roman"/>
                <w:sz w:val="24"/>
                <w:szCs w:val="24"/>
              </w:rPr>
              <w:t xml:space="preserve">. </w:t>
            </w:r>
          </w:p>
          <w:p w:rsidR="002F0B81" w:rsidRPr="004F45A4" w:rsidRDefault="002F0B81" w:rsidP="004F45A4">
            <w:pPr>
              <w:pStyle w:val="normal"/>
              <w:jc w:val="both"/>
              <w:rPr>
                <w:rStyle w:val="xfm03397283"/>
                <w:rFonts w:ascii="Times New Roman" w:hAnsi="Times New Roman"/>
                <w:sz w:val="24"/>
                <w:szCs w:val="24"/>
              </w:rPr>
            </w:pPr>
            <w:r w:rsidRPr="004F45A4">
              <w:rPr>
                <w:rStyle w:val="xfm03397283"/>
                <w:rFonts w:ascii="Times New Roman" w:hAnsi="Times New Roman"/>
                <w:sz w:val="24"/>
                <w:szCs w:val="24"/>
              </w:rPr>
              <w:t xml:space="preserve">2.3. </w:t>
            </w:r>
            <w:proofErr w:type="spellStart"/>
            <w:r w:rsidRPr="004F45A4">
              <w:rPr>
                <w:rStyle w:val="xfm03397283"/>
                <w:rFonts w:ascii="Times New Roman" w:hAnsi="Times New Roman"/>
                <w:sz w:val="24"/>
                <w:szCs w:val="24"/>
              </w:rPr>
              <w:t>Struktur</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Phonetische</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Ausgestaltung</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deutschen</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Morphologische</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Struktur</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des</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deutschen</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Wortes</w:t>
            </w:r>
            <w:proofErr w:type="spellEnd"/>
            <w:r w:rsidRPr="004F45A4">
              <w:rPr>
                <w:rStyle w:val="xfm03397283"/>
                <w:rFonts w:ascii="Times New Roman" w:hAnsi="Times New Roman"/>
                <w:sz w:val="24"/>
                <w:szCs w:val="24"/>
              </w:rPr>
              <w:t xml:space="preserve">. </w:t>
            </w:r>
          </w:p>
          <w:p w:rsidR="002F0B81" w:rsidRPr="004F45A4" w:rsidRDefault="002F0B81" w:rsidP="004F45A4">
            <w:pPr>
              <w:pStyle w:val="normal"/>
              <w:jc w:val="both"/>
              <w:rPr>
                <w:rStyle w:val="xfm03397283"/>
                <w:rFonts w:ascii="Times New Roman" w:hAnsi="Times New Roman"/>
                <w:sz w:val="24"/>
                <w:szCs w:val="24"/>
              </w:rPr>
            </w:pPr>
            <w:r w:rsidRPr="004F45A4">
              <w:rPr>
                <w:rStyle w:val="xfm03397283"/>
                <w:rFonts w:ascii="Times New Roman" w:hAnsi="Times New Roman"/>
                <w:sz w:val="24"/>
                <w:szCs w:val="24"/>
              </w:rPr>
              <w:t xml:space="preserve">2.4. </w:t>
            </w:r>
            <w:proofErr w:type="spellStart"/>
            <w:r w:rsidRPr="004F45A4">
              <w:rPr>
                <w:rStyle w:val="xfm03397283"/>
                <w:rFonts w:ascii="Times New Roman" w:hAnsi="Times New Roman"/>
                <w:sz w:val="24"/>
                <w:szCs w:val="24"/>
              </w:rPr>
              <w:t>Probleme</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einer</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Wortdefinition</w:t>
            </w:r>
            <w:proofErr w:type="spellEnd"/>
            <w:r w:rsidRPr="004F45A4">
              <w:rPr>
                <w:rStyle w:val="xfm03397283"/>
                <w:rFonts w:ascii="Times New Roman" w:hAnsi="Times New Roman"/>
                <w:sz w:val="24"/>
                <w:szCs w:val="24"/>
              </w:rPr>
              <w:t xml:space="preserve">. </w:t>
            </w:r>
          </w:p>
          <w:p w:rsidR="002F0B81" w:rsidRPr="003B574A" w:rsidRDefault="002F0B81" w:rsidP="004F45A4">
            <w:pPr>
              <w:pStyle w:val="normal"/>
              <w:jc w:val="both"/>
              <w:rPr>
                <w:rFonts w:ascii="Times New Roman" w:hAnsi="Times New Roman" w:cs="Times New Roman"/>
                <w:sz w:val="24"/>
                <w:szCs w:val="24"/>
              </w:rPr>
            </w:pPr>
            <w:r w:rsidRPr="004F45A4">
              <w:rPr>
                <w:rStyle w:val="xfm03397283"/>
                <w:rFonts w:ascii="Times New Roman" w:hAnsi="Times New Roman"/>
                <w:sz w:val="24"/>
                <w:szCs w:val="24"/>
              </w:rPr>
              <w:t xml:space="preserve">2.5. </w:t>
            </w:r>
            <w:proofErr w:type="spellStart"/>
            <w:r w:rsidRPr="004F45A4">
              <w:rPr>
                <w:rStyle w:val="xfm03397283"/>
                <w:rFonts w:ascii="Times New Roman" w:hAnsi="Times New Roman"/>
                <w:sz w:val="24"/>
                <w:szCs w:val="24"/>
              </w:rPr>
              <w:t>Die</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Wortbedeutung</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Die</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Motiviertheit</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der</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Wortbedeutung</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Die</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Struktur</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und</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Typen</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der</w:t>
            </w:r>
            <w:proofErr w:type="spellEnd"/>
            <w:r w:rsidRPr="004F45A4">
              <w:rPr>
                <w:rStyle w:val="xfm03397283"/>
                <w:rFonts w:ascii="Times New Roman" w:hAnsi="Times New Roman"/>
                <w:sz w:val="24"/>
                <w:szCs w:val="24"/>
              </w:rPr>
              <w:t xml:space="preserve"> </w:t>
            </w:r>
            <w:proofErr w:type="spellStart"/>
            <w:r w:rsidRPr="004F45A4">
              <w:rPr>
                <w:rStyle w:val="xfm03397283"/>
                <w:rFonts w:ascii="Times New Roman" w:hAnsi="Times New Roman"/>
                <w:sz w:val="24"/>
                <w:szCs w:val="24"/>
              </w:rPr>
              <w:t>Wortbedeutung</w:t>
            </w:r>
            <w:proofErr w:type="spellEnd"/>
            <w:r w:rsidRPr="004F45A4">
              <w:rPr>
                <w:rStyle w:val="xfm03397283"/>
                <w:rFonts w:ascii="Times New Roman" w:hAnsi="Times New Roman"/>
                <w:sz w:val="24"/>
                <w:szCs w:val="24"/>
              </w:rPr>
              <w:t>.</w:t>
            </w:r>
          </w:p>
        </w:tc>
        <w:tc>
          <w:tcPr>
            <w:tcW w:w="1418" w:type="dxa"/>
          </w:tcPr>
          <w:p w:rsidR="002F0B81" w:rsidRDefault="002F0B81"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E54D94" w:rsidRDefault="002F0B81" w:rsidP="003E543B">
            <w:pPr>
              <w:pStyle w:val="normal"/>
              <w:jc w:val="both"/>
              <w:rPr>
                <w:rFonts w:ascii="Times New Roman" w:hAnsi="Times New Roman" w:cs="Times New Roman"/>
                <w:color w:val="000000"/>
                <w:sz w:val="24"/>
                <w:szCs w:val="24"/>
              </w:rPr>
            </w:pPr>
          </w:p>
        </w:tc>
        <w:tc>
          <w:tcPr>
            <w:tcW w:w="1851" w:type="dxa"/>
          </w:tcPr>
          <w:p w:rsidR="002F0B81" w:rsidRPr="0001659E" w:rsidRDefault="002F0B81" w:rsidP="00222772">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01659E">
            <w:pPr>
              <w:pStyle w:val="normal"/>
              <w:jc w:val="center"/>
              <w:rPr>
                <w:rFonts w:ascii="Times New Roman" w:hAnsi="Times New Roman" w:cs="Times New Roman"/>
                <w:color w:val="000000"/>
                <w:sz w:val="22"/>
                <w:szCs w:val="22"/>
              </w:rPr>
            </w:pPr>
          </w:p>
        </w:tc>
        <w:tc>
          <w:tcPr>
            <w:tcW w:w="4111" w:type="dxa"/>
          </w:tcPr>
          <w:p w:rsidR="002F0B81" w:rsidRPr="00D70875" w:rsidRDefault="002F0B81" w:rsidP="00D70875">
            <w:pPr>
              <w:pStyle w:val="normal"/>
              <w:jc w:val="both"/>
              <w:rPr>
                <w:rFonts w:ascii="Times New Roman" w:hAnsi="Times New Roman" w:cs="Times New Roman"/>
                <w:sz w:val="24"/>
                <w:szCs w:val="24"/>
              </w:rPr>
            </w:pPr>
            <w:r w:rsidRPr="00D70875">
              <w:rPr>
                <w:rFonts w:ascii="Times New Roman" w:hAnsi="Times New Roman" w:cs="Times New Roman"/>
                <w:sz w:val="24"/>
                <w:szCs w:val="24"/>
              </w:rPr>
              <w:t>Тема 3. Шляхи розвитку словникового фонду сучасної німецької мови.</w:t>
            </w:r>
          </w:p>
          <w:p w:rsidR="002F0B81" w:rsidRPr="00D70875" w:rsidRDefault="002F0B81" w:rsidP="00D70875">
            <w:pPr>
              <w:pStyle w:val="normal"/>
              <w:jc w:val="both"/>
              <w:rPr>
                <w:rStyle w:val="xfm29874756"/>
                <w:rFonts w:ascii="Times New Roman" w:hAnsi="Times New Roman"/>
                <w:sz w:val="24"/>
                <w:szCs w:val="24"/>
              </w:rPr>
            </w:pPr>
            <w:proofErr w:type="spellStart"/>
            <w:r w:rsidRPr="00D70875">
              <w:rPr>
                <w:rStyle w:val="xfm29874756"/>
                <w:rFonts w:ascii="Times New Roman" w:hAnsi="Times New Roman"/>
                <w:sz w:val="24"/>
                <w:szCs w:val="24"/>
              </w:rPr>
              <w:t>Seminar</w:t>
            </w:r>
            <w:proofErr w:type="spellEnd"/>
            <w:r w:rsidRPr="00D70875">
              <w:rPr>
                <w:rStyle w:val="xfm29874756"/>
                <w:rFonts w:ascii="Times New Roman" w:hAnsi="Times New Roman"/>
                <w:sz w:val="24"/>
                <w:szCs w:val="24"/>
              </w:rPr>
              <w:t xml:space="preserve"> № 3. </w:t>
            </w:r>
            <w:proofErr w:type="spellStart"/>
            <w:r w:rsidRPr="00D70875">
              <w:rPr>
                <w:rStyle w:val="xfm29874756"/>
                <w:rFonts w:ascii="Times New Roman" w:hAnsi="Times New Roman"/>
                <w:sz w:val="24"/>
                <w:szCs w:val="24"/>
              </w:rPr>
              <w:t>Thema</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Wortbildung</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als</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einer</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der</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produktivsten</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Wege</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der</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Wortschatzerweiterung</w:t>
            </w:r>
            <w:proofErr w:type="spellEnd"/>
            <w:r w:rsidRPr="00D70875">
              <w:rPr>
                <w:rStyle w:val="xfm29874756"/>
                <w:rFonts w:ascii="Times New Roman" w:hAnsi="Times New Roman"/>
                <w:sz w:val="24"/>
                <w:szCs w:val="24"/>
              </w:rPr>
              <w:t xml:space="preserve">. </w:t>
            </w:r>
          </w:p>
          <w:p w:rsidR="002F0B81" w:rsidRPr="00D70875" w:rsidRDefault="002F0B81" w:rsidP="00D70875">
            <w:pPr>
              <w:pStyle w:val="normal"/>
              <w:jc w:val="both"/>
              <w:rPr>
                <w:rStyle w:val="xfm29874756"/>
                <w:rFonts w:ascii="Times New Roman" w:hAnsi="Times New Roman"/>
                <w:sz w:val="24"/>
                <w:szCs w:val="24"/>
              </w:rPr>
            </w:pPr>
            <w:r w:rsidRPr="00D70875">
              <w:rPr>
                <w:rStyle w:val="xfm29874756"/>
                <w:rFonts w:ascii="Times New Roman" w:hAnsi="Times New Roman"/>
                <w:sz w:val="24"/>
                <w:szCs w:val="24"/>
              </w:rPr>
              <w:t xml:space="preserve">3.1. </w:t>
            </w:r>
            <w:proofErr w:type="spellStart"/>
            <w:r w:rsidRPr="00D70875">
              <w:rPr>
                <w:rStyle w:val="xfm29874756"/>
                <w:rFonts w:ascii="Times New Roman" w:hAnsi="Times New Roman"/>
                <w:sz w:val="24"/>
                <w:szCs w:val="24"/>
              </w:rPr>
              <w:t>Das</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Wesen</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der</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Wortbildung</w:t>
            </w:r>
            <w:proofErr w:type="spellEnd"/>
            <w:r w:rsidRPr="00D70875">
              <w:rPr>
                <w:rStyle w:val="xfm29874756"/>
                <w:rFonts w:ascii="Times New Roman" w:hAnsi="Times New Roman"/>
                <w:sz w:val="24"/>
                <w:szCs w:val="24"/>
              </w:rPr>
              <w:t xml:space="preserve">. </w:t>
            </w:r>
          </w:p>
          <w:p w:rsidR="002F0B81" w:rsidRPr="00D70875" w:rsidRDefault="002F0B81" w:rsidP="00D70875">
            <w:pPr>
              <w:pStyle w:val="normal"/>
              <w:jc w:val="both"/>
              <w:rPr>
                <w:rStyle w:val="xfm29874756"/>
                <w:rFonts w:ascii="Times New Roman" w:hAnsi="Times New Roman"/>
                <w:sz w:val="24"/>
                <w:szCs w:val="24"/>
              </w:rPr>
            </w:pPr>
            <w:r w:rsidRPr="00D70875">
              <w:rPr>
                <w:rStyle w:val="xfm29874756"/>
                <w:rFonts w:ascii="Times New Roman" w:hAnsi="Times New Roman"/>
                <w:sz w:val="24"/>
                <w:szCs w:val="24"/>
              </w:rPr>
              <w:t xml:space="preserve">3.2. </w:t>
            </w:r>
            <w:proofErr w:type="spellStart"/>
            <w:r w:rsidRPr="00D70875">
              <w:rPr>
                <w:rStyle w:val="xfm29874756"/>
                <w:rFonts w:ascii="Times New Roman" w:hAnsi="Times New Roman"/>
                <w:sz w:val="24"/>
                <w:szCs w:val="24"/>
              </w:rPr>
              <w:t>Die</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Hauptarten</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der</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deutschen</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Wortbildung</w:t>
            </w:r>
            <w:proofErr w:type="spellEnd"/>
            <w:r w:rsidRPr="00D70875">
              <w:rPr>
                <w:rStyle w:val="xfm29874756"/>
                <w:rFonts w:ascii="Times New Roman" w:hAnsi="Times New Roman"/>
                <w:sz w:val="24"/>
                <w:szCs w:val="24"/>
              </w:rPr>
              <w:t>.</w:t>
            </w:r>
          </w:p>
          <w:p w:rsidR="002F0B81" w:rsidRPr="00D70875" w:rsidRDefault="002F0B81" w:rsidP="00D70875">
            <w:pPr>
              <w:pStyle w:val="normal"/>
              <w:jc w:val="both"/>
              <w:rPr>
                <w:rStyle w:val="xfm29874756"/>
                <w:rFonts w:ascii="Times New Roman" w:hAnsi="Times New Roman"/>
                <w:sz w:val="24"/>
                <w:szCs w:val="24"/>
              </w:rPr>
            </w:pPr>
            <w:r w:rsidRPr="00D70875">
              <w:rPr>
                <w:rStyle w:val="xfm29874756"/>
                <w:rFonts w:ascii="Times New Roman" w:hAnsi="Times New Roman"/>
                <w:sz w:val="24"/>
                <w:szCs w:val="24"/>
              </w:rPr>
              <w:t xml:space="preserve"> 3.3. </w:t>
            </w:r>
            <w:proofErr w:type="spellStart"/>
            <w:r w:rsidRPr="00D70875">
              <w:rPr>
                <w:rStyle w:val="xfm29874756"/>
                <w:rFonts w:ascii="Times New Roman" w:hAnsi="Times New Roman"/>
                <w:sz w:val="24"/>
                <w:szCs w:val="24"/>
              </w:rPr>
              <w:t>Methoden</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der</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lastRenderedPageBreak/>
              <w:t>Wortbildungsanalyse</w:t>
            </w:r>
            <w:proofErr w:type="spellEnd"/>
            <w:r w:rsidRPr="00D70875">
              <w:rPr>
                <w:rStyle w:val="xfm29874756"/>
                <w:rFonts w:ascii="Times New Roman" w:hAnsi="Times New Roman"/>
                <w:sz w:val="24"/>
                <w:szCs w:val="24"/>
              </w:rPr>
              <w:t>.</w:t>
            </w:r>
          </w:p>
          <w:p w:rsidR="002F0B81" w:rsidRPr="003B574A" w:rsidRDefault="002F0B81" w:rsidP="00D70875">
            <w:pPr>
              <w:pStyle w:val="normal"/>
              <w:jc w:val="both"/>
              <w:rPr>
                <w:rFonts w:ascii="Times New Roman" w:hAnsi="Times New Roman" w:cs="Times New Roman"/>
                <w:sz w:val="24"/>
                <w:szCs w:val="24"/>
              </w:rPr>
            </w:pPr>
            <w:r w:rsidRPr="00D70875">
              <w:rPr>
                <w:rStyle w:val="xfm29874756"/>
                <w:rFonts w:ascii="Times New Roman" w:hAnsi="Times New Roman"/>
                <w:sz w:val="24"/>
                <w:szCs w:val="24"/>
              </w:rPr>
              <w:t xml:space="preserve"> 3.4. </w:t>
            </w:r>
            <w:proofErr w:type="spellStart"/>
            <w:r w:rsidRPr="00D70875">
              <w:rPr>
                <w:rStyle w:val="xfm29874756"/>
                <w:rFonts w:ascii="Times New Roman" w:hAnsi="Times New Roman"/>
                <w:sz w:val="24"/>
                <w:szCs w:val="24"/>
              </w:rPr>
              <w:t>Semantische</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Beziehungen</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in</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der</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deutschen</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Wortbildung</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Polysemie</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Synonymie</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Antonymie</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in</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der</w:t>
            </w:r>
            <w:proofErr w:type="spellEnd"/>
            <w:r w:rsidRPr="00D70875">
              <w:rPr>
                <w:rStyle w:val="xfm29874756"/>
                <w:rFonts w:ascii="Times New Roman" w:hAnsi="Times New Roman"/>
                <w:sz w:val="24"/>
                <w:szCs w:val="24"/>
              </w:rPr>
              <w:t xml:space="preserve"> </w:t>
            </w:r>
            <w:proofErr w:type="spellStart"/>
            <w:r w:rsidRPr="00D70875">
              <w:rPr>
                <w:rStyle w:val="xfm29874756"/>
                <w:rFonts w:ascii="Times New Roman" w:hAnsi="Times New Roman"/>
                <w:sz w:val="24"/>
                <w:szCs w:val="24"/>
              </w:rPr>
              <w:t>Wortbildung</w:t>
            </w:r>
            <w:proofErr w:type="spellEnd"/>
          </w:p>
        </w:tc>
        <w:tc>
          <w:tcPr>
            <w:tcW w:w="1418" w:type="dxa"/>
          </w:tcPr>
          <w:p w:rsidR="002F0B81" w:rsidRDefault="002F0B81"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E54D94" w:rsidRDefault="002F0B81" w:rsidP="003E543B">
            <w:pPr>
              <w:pStyle w:val="normal"/>
              <w:jc w:val="both"/>
              <w:rPr>
                <w:rFonts w:ascii="Times New Roman" w:hAnsi="Times New Roman" w:cs="Times New Roman"/>
                <w:color w:val="000000"/>
                <w:sz w:val="24"/>
                <w:szCs w:val="24"/>
              </w:rPr>
            </w:pPr>
          </w:p>
        </w:tc>
        <w:tc>
          <w:tcPr>
            <w:tcW w:w="1851" w:type="dxa"/>
          </w:tcPr>
          <w:p w:rsidR="002F0B81" w:rsidRPr="0001659E" w:rsidRDefault="002F0B81" w:rsidP="00222772">
            <w:pPr>
              <w:pStyle w:val="normal"/>
              <w:jc w:val="center"/>
              <w:rPr>
                <w:rFonts w:ascii="Times New Roman" w:hAnsi="Times New Roman" w:cs="Times New Roman"/>
                <w:color w:val="000000"/>
                <w:sz w:val="28"/>
                <w:szCs w:val="28"/>
              </w:rPr>
            </w:pPr>
          </w:p>
        </w:tc>
      </w:tr>
      <w:tr w:rsidR="002F0B81" w:rsidTr="0001659E">
        <w:tc>
          <w:tcPr>
            <w:tcW w:w="15081" w:type="dxa"/>
            <w:gridSpan w:val="6"/>
          </w:tcPr>
          <w:p w:rsidR="002F0B81" w:rsidRPr="00F2380F" w:rsidRDefault="002F0B81" w:rsidP="00E1745B">
            <w:r>
              <w:lastRenderedPageBreak/>
              <w:t>Змістовий модуль</w:t>
            </w:r>
            <w:r w:rsidRPr="00F2380F">
              <w:t xml:space="preserve"> №2. </w:t>
            </w:r>
            <w:proofErr w:type="spellStart"/>
            <w:r w:rsidRPr="00F2380F">
              <w:t>“Словотвір</w:t>
            </w:r>
            <w:proofErr w:type="spellEnd"/>
            <w:r w:rsidRPr="00F2380F">
              <w:t xml:space="preserve"> сучасної німецької мови ”</w:t>
            </w:r>
          </w:p>
          <w:p w:rsidR="002F0B81" w:rsidRPr="003E543B" w:rsidRDefault="002F0B81" w:rsidP="0001659E">
            <w:pPr>
              <w:pStyle w:val="normal"/>
              <w:ind w:firstLine="360"/>
              <w:jc w:val="center"/>
              <w:rPr>
                <w:rFonts w:ascii="Times New Roman" w:hAnsi="Times New Roman" w:cs="Times New Roman"/>
                <w:color w:val="000000"/>
                <w:sz w:val="28"/>
                <w:szCs w:val="28"/>
                <w:u w:val="single"/>
              </w:rPr>
            </w:pPr>
          </w:p>
        </w:tc>
      </w:tr>
      <w:tr w:rsidR="002F0B81" w:rsidTr="0001659E">
        <w:tc>
          <w:tcPr>
            <w:tcW w:w="3227" w:type="dxa"/>
            <w:vMerge w:val="restart"/>
          </w:tcPr>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2F0B81" w:rsidRPr="0001659E" w:rsidRDefault="0040495E" w:rsidP="0001659E">
            <w:pPr>
              <w:pStyle w:val="normal"/>
              <w:jc w:val="center"/>
              <w:rPr>
                <w:rFonts w:ascii="Times New Roman" w:hAnsi="Times New Roman" w:cs="Times New Roman"/>
                <w:color w:val="000000"/>
                <w:sz w:val="22"/>
                <w:szCs w:val="22"/>
              </w:rPr>
            </w:pPr>
            <w:hyperlink r:id="rId14">
              <w:r w:rsidR="002F0B81" w:rsidRPr="0001659E">
                <w:rPr>
                  <w:rFonts w:ascii="Times New Roman" w:hAnsi="Times New Roman" w:cs="Times New Roman"/>
                  <w:color w:val="0000FF"/>
                  <w:sz w:val="22"/>
                  <w:szCs w:val="22"/>
                  <w:u w:val="single"/>
                </w:rPr>
                <w:t>http://www.kspu.edu/forstudent/shedule.aspx</w:t>
              </w:r>
            </w:hyperlink>
            <w:r w:rsidR="002F0B81" w:rsidRPr="0001659E">
              <w:rPr>
                <w:rFonts w:ascii="Times New Roman" w:hAnsi="Times New Roman" w:cs="Times New Roman"/>
                <w:color w:val="000000"/>
                <w:sz w:val="22"/>
                <w:szCs w:val="22"/>
              </w:rPr>
              <w:t xml:space="preserve"> </w:t>
            </w:r>
          </w:p>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Pr="0001659E">
              <w:rPr>
                <w:rFonts w:ascii="Times New Roman" w:hAnsi="Times New Roman" w:cs="Times New Roman"/>
                <w:color w:val="000000"/>
                <w:sz w:val="22"/>
                <w:szCs w:val="22"/>
              </w:rPr>
              <w:t xml:space="preserve"> годин (аудиторної роботи)</w:t>
            </w:r>
          </w:p>
          <w:p w:rsidR="002F0B81" w:rsidRPr="0001659E" w:rsidRDefault="002F0B81" w:rsidP="0001659E">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5 </w:t>
            </w:r>
            <w:r w:rsidRPr="0001659E">
              <w:rPr>
                <w:rFonts w:ascii="Times New Roman" w:hAnsi="Times New Roman" w:cs="Times New Roman"/>
                <w:color w:val="000000"/>
                <w:sz w:val="22"/>
                <w:szCs w:val="22"/>
              </w:rPr>
              <w:t>годин (самостійної роботи)</w:t>
            </w:r>
          </w:p>
        </w:tc>
        <w:tc>
          <w:tcPr>
            <w:tcW w:w="4111" w:type="dxa"/>
          </w:tcPr>
          <w:p w:rsidR="002F0B81" w:rsidRDefault="002F0B81" w:rsidP="0001659E">
            <w:pPr>
              <w:pStyle w:val="normal"/>
              <w:rPr>
                <w:rFonts w:ascii="Times New Roman" w:hAnsi="Times New Roman" w:cs="Times New Roman"/>
                <w:sz w:val="24"/>
                <w:szCs w:val="24"/>
              </w:rPr>
            </w:pPr>
            <w:r w:rsidRPr="0029061F">
              <w:rPr>
                <w:rFonts w:ascii="Times New Roman" w:hAnsi="Times New Roman" w:cs="Times New Roman"/>
                <w:sz w:val="24"/>
                <w:szCs w:val="24"/>
              </w:rPr>
              <w:t>Тема 1. Основні типи та види словотвору. Складні слова та їх класифікація.</w:t>
            </w:r>
          </w:p>
          <w:p w:rsidR="002F0B81" w:rsidRDefault="002F0B81" w:rsidP="001C057D">
            <w:pPr>
              <w:pStyle w:val="normal"/>
              <w:numPr>
                <w:ilvl w:val="1"/>
                <w:numId w:val="20"/>
              </w:numPr>
              <w:rPr>
                <w:rFonts w:ascii="Times New Roman" w:hAnsi="Times New Roman" w:cs="Times New Roman"/>
                <w:sz w:val="24"/>
                <w:szCs w:val="24"/>
              </w:rPr>
            </w:pPr>
            <w:r>
              <w:rPr>
                <w:rFonts w:ascii="Times New Roman" w:hAnsi="Times New Roman" w:cs="Times New Roman"/>
                <w:sz w:val="24"/>
                <w:szCs w:val="24"/>
              </w:rPr>
              <w:t>Словоскладання</w:t>
            </w:r>
          </w:p>
          <w:p w:rsidR="002F0B81" w:rsidRPr="001C057D" w:rsidRDefault="002F0B81" w:rsidP="001C057D">
            <w:pPr>
              <w:pStyle w:val="normal"/>
              <w:numPr>
                <w:ilvl w:val="1"/>
                <w:numId w:val="20"/>
              </w:numPr>
              <w:rPr>
                <w:rFonts w:ascii="Times New Roman" w:hAnsi="Times New Roman" w:cs="Times New Roman"/>
                <w:color w:val="000000"/>
                <w:sz w:val="24"/>
                <w:szCs w:val="24"/>
              </w:rPr>
            </w:pPr>
            <w:proofErr w:type="spellStart"/>
            <w:r>
              <w:rPr>
                <w:rFonts w:ascii="Times New Roman" w:hAnsi="Times New Roman" w:cs="Times New Roman"/>
                <w:sz w:val="24"/>
                <w:szCs w:val="24"/>
              </w:rPr>
              <w:t>Афіксний</w:t>
            </w:r>
            <w:proofErr w:type="spellEnd"/>
            <w:r>
              <w:rPr>
                <w:rFonts w:ascii="Times New Roman" w:hAnsi="Times New Roman" w:cs="Times New Roman"/>
                <w:sz w:val="24"/>
                <w:szCs w:val="24"/>
              </w:rPr>
              <w:t xml:space="preserve"> словотвір</w:t>
            </w:r>
          </w:p>
          <w:p w:rsidR="002F0B81" w:rsidRPr="0029061F" w:rsidRDefault="002F0B81" w:rsidP="001C057D">
            <w:pPr>
              <w:pStyle w:val="normal"/>
              <w:numPr>
                <w:ilvl w:val="1"/>
                <w:numId w:val="20"/>
              </w:numPr>
              <w:rPr>
                <w:rFonts w:ascii="Times New Roman" w:hAnsi="Times New Roman" w:cs="Times New Roman"/>
                <w:color w:val="000000"/>
                <w:sz w:val="24"/>
                <w:szCs w:val="24"/>
              </w:rPr>
            </w:pPr>
            <w:r>
              <w:rPr>
                <w:rFonts w:ascii="Times New Roman" w:hAnsi="Times New Roman" w:cs="Times New Roman"/>
                <w:sz w:val="24"/>
                <w:szCs w:val="24"/>
              </w:rPr>
              <w:t>Безафіксний словотвір</w:t>
            </w:r>
          </w:p>
        </w:tc>
        <w:tc>
          <w:tcPr>
            <w:tcW w:w="1418" w:type="dxa"/>
          </w:tcPr>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Pr="0001659E"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A46F02"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01659E">
            <w:pPr>
              <w:pStyle w:val="normal"/>
              <w:jc w:val="center"/>
              <w:rPr>
                <w:rFonts w:ascii="Times New Roman" w:hAnsi="Times New Roman" w:cs="Times New Roman"/>
                <w:color w:val="000000"/>
                <w:sz w:val="22"/>
                <w:szCs w:val="22"/>
              </w:rPr>
            </w:pPr>
          </w:p>
        </w:tc>
        <w:tc>
          <w:tcPr>
            <w:tcW w:w="4111" w:type="dxa"/>
          </w:tcPr>
          <w:p w:rsidR="002F0B81" w:rsidRDefault="002F0B81" w:rsidP="0001659E">
            <w:pPr>
              <w:pStyle w:val="normal"/>
              <w:rPr>
                <w:rFonts w:ascii="Times New Roman" w:hAnsi="Times New Roman" w:cs="Times New Roman"/>
                <w:sz w:val="24"/>
                <w:szCs w:val="24"/>
              </w:rPr>
            </w:pPr>
            <w:r w:rsidRPr="0029061F">
              <w:rPr>
                <w:rFonts w:ascii="Times New Roman" w:hAnsi="Times New Roman" w:cs="Times New Roman"/>
                <w:sz w:val="24"/>
                <w:szCs w:val="24"/>
              </w:rPr>
              <w:t>Тема 2. Продуктивні шляхи словотвору (афіксальний словотвір, скорочення та його види, звукова імітація).</w:t>
            </w:r>
          </w:p>
          <w:p w:rsidR="002F0B81" w:rsidRDefault="002F0B81" w:rsidP="001C057D">
            <w:pPr>
              <w:pStyle w:val="normal"/>
              <w:numPr>
                <w:ilvl w:val="1"/>
                <w:numId w:val="21"/>
              </w:numPr>
              <w:rPr>
                <w:rFonts w:ascii="Times New Roman" w:hAnsi="Times New Roman" w:cs="Times New Roman"/>
                <w:sz w:val="24"/>
                <w:szCs w:val="24"/>
              </w:rPr>
            </w:pPr>
            <w:r>
              <w:rPr>
                <w:rFonts w:ascii="Times New Roman" w:hAnsi="Times New Roman" w:cs="Times New Roman"/>
                <w:sz w:val="24"/>
                <w:szCs w:val="24"/>
              </w:rPr>
              <w:t>Словоскладання</w:t>
            </w:r>
          </w:p>
          <w:p w:rsidR="002F0B81" w:rsidRDefault="002F0B81" w:rsidP="001C057D">
            <w:pPr>
              <w:pStyle w:val="normal"/>
              <w:numPr>
                <w:ilvl w:val="1"/>
                <w:numId w:val="21"/>
              </w:numPr>
              <w:rPr>
                <w:rFonts w:ascii="Times New Roman" w:hAnsi="Times New Roman" w:cs="Times New Roman"/>
                <w:color w:val="000000"/>
                <w:sz w:val="24"/>
                <w:szCs w:val="24"/>
              </w:rPr>
            </w:pPr>
            <w:proofErr w:type="spellStart"/>
            <w:r>
              <w:rPr>
                <w:rFonts w:ascii="Times New Roman" w:hAnsi="Times New Roman" w:cs="Times New Roman"/>
                <w:sz w:val="24"/>
                <w:szCs w:val="24"/>
              </w:rPr>
              <w:t>Афіксний</w:t>
            </w:r>
            <w:proofErr w:type="spellEnd"/>
            <w:r>
              <w:rPr>
                <w:rFonts w:ascii="Times New Roman" w:hAnsi="Times New Roman" w:cs="Times New Roman"/>
                <w:sz w:val="24"/>
                <w:szCs w:val="24"/>
              </w:rPr>
              <w:t xml:space="preserve"> словотвір</w:t>
            </w:r>
          </w:p>
          <w:p w:rsidR="002F0B81" w:rsidRPr="001C057D" w:rsidRDefault="002F0B81" w:rsidP="001C057D">
            <w:pPr>
              <w:pStyle w:val="normal"/>
              <w:numPr>
                <w:ilvl w:val="1"/>
                <w:numId w:val="21"/>
              </w:numPr>
              <w:rPr>
                <w:rFonts w:ascii="Times New Roman" w:hAnsi="Times New Roman" w:cs="Times New Roman"/>
                <w:color w:val="000000"/>
                <w:sz w:val="24"/>
                <w:szCs w:val="24"/>
              </w:rPr>
            </w:pPr>
            <w:r>
              <w:rPr>
                <w:rFonts w:ascii="Times New Roman" w:hAnsi="Times New Roman" w:cs="Times New Roman"/>
                <w:sz w:val="24"/>
                <w:szCs w:val="24"/>
              </w:rPr>
              <w:t>Безафіксний словотвір</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A46F02"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01659E">
            <w:pPr>
              <w:pStyle w:val="normal"/>
              <w:jc w:val="center"/>
              <w:rPr>
                <w:rFonts w:ascii="Times New Roman" w:hAnsi="Times New Roman" w:cs="Times New Roman"/>
                <w:color w:val="000000"/>
                <w:sz w:val="22"/>
                <w:szCs w:val="22"/>
              </w:rPr>
            </w:pPr>
          </w:p>
        </w:tc>
        <w:tc>
          <w:tcPr>
            <w:tcW w:w="4111" w:type="dxa"/>
          </w:tcPr>
          <w:p w:rsidR="002F0B81" w:rsidRDefault="002F0B81" w:rsidP="0001659E">
            <w:pPr>
              <w:pStyle w:val="normal"/>
              <w:rPr>
                <w:rFonts w:ascii="Times New Roman" w:hAnsi="Times New Roman" w:cs="Times New Roman"/>
                <w:sz w:val="24"/>
                <w:szCs w:val="24"/>
              </w:rPr>
            </w:pPr>
            <w:r w:rsidRPr="0029061F">
              <w:rPr>
                <w:rFonts w:ascii="Times New Roman" w:hAnsi="Times New Roman" w:cs="Times New Roman"/>
                <w:sz w:val="24"/>
                <w:szCs w:val="24"/>
              </w:rPr>
              <w:t>Тема 3. Непродуктивні способи словотвору.</w:t>
            </w:r>
          </w:p>
          <w:p w:rsidR="002F0B81" w:rsidRDefault="002F0B81" w:rsidP="0001659E">
            <w:pPr>
              <w:pStyle w:val="normal"/>
              <w:rPr>
                <w:rFonts w:ascii="Times New Roman" w:hAnsi="Times New Roman" w:cs="Times New Roman"/>
                <w:sz w:val="24"/>
                <w:szCs w:val="24"/>
              </w:rPr>
            </w:pPr>
            <w:r>
              <w:rPr>
                <w:rFonts w:ascii="Times New Roman" w:hAnsi="Times New Roman" w:cs="Times New Roman"/>
                <w:sz w:val="24"/>
                <w:szCs w:val="24"/>
              </w:rPr>
              <w:t>3.1. Звуконаслідування як один із шляхів словотвору</w:t>
            </w:r>
          </w:p>
          <w:p w:rsidR="002F0B81" w:rsidRPr="0029061F" w:rsidRDefault="002F0B81" w:rsidP="0001659E">
            <w:pPr>
              <w:pStyle w:val="normal"/>
              <w:rPr>
                <w:rFonts w:ascii="Times New Roman" w:hAnsi="Times New Roman" w:cs="Times New Roman"/>
                <w:sz w:val="24"/>
                <w:szCs w:val="24"/>
              </w:rPr>
            </w:pPr>
            <w:r>
              <w:rPr>
                <w:rFonts w:ascii="Times New Roman" w:hAnsi="Times New Roman" w:cs="Times New Roman"/>
                <w:sz w:val="24"/>
                <w:szCs w:val="24"/>
              </w:rPr>
              <w:t>3.2. зміна значення слова</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A46F02"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val="restart"/>
          </w:tcPr>
          <w:p w:rsidR="002F0B81" w:rsidRPr="0001659E" w:rsidRDefault="002F0B81"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2F0B81" w:rsidRPr="0001659E" w:rsidRDefault="0040495E" w:rsidP="0001659E">
            <w:pPr>
              <w:pStyle w:val="normal"/>
              <w:jc w:val="center"/>
              <w:rPr>
                <w:rFonts w:ascii="Times New Roman" w:hAnsi="Times New Roman" w:cs="Times New Roman"/>
                <w:color w:val="000000"/>
                <w:sz w:val="22"/>
                <w:szCs w:val="22"/>
              </w:rPr>
            </w:pPr>
            <w:hyperlink r:id="rId15">
              <w:r w:rsidR="002F0B81" w:rsidRPr="0001659E">
                <w:rPr>
                  <w:rFonts w:ascii="Times New Roman" w:hAnsi="Times New Roman" w:cs="Times New Roman"/>
                  <w:color w:val="0000FF"/>
                  <w:sz w:val="22"/>
                  <w:szCs w:val="22"/>
                  <w:u w:val="single"/>
                </w:rPr>
                <w:t>http://www.kspu.edu/forstudent/shedule.aspx</w:t>
              </w:r>
            </w:hyperlink>
            <w:r w:rsidR="002F0B81" w:rsidRPr="0001659E">
              <w:rPr>
                <w:rFonts w:ascii="Times New Roman" w:hAnsi="Times New Roman" w:cs="Times New Roman"/>
                <w:color w:val="000000"/>
                <w:sz w:val="22"/>
                <w:szCs w:val="22"/>
              </w:rPr>
              <w:t xml:space="preserve"> </w:t>
            </w:r>
          </w:p>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Pr="0001659E">
              <w:rPr>
                <w:rFonts w:ascii="Times New Roman" w:hAnsi="Times New Roman" w:cs="Times New Roman"/>
                <w:color w:val="000000"/>
                <w:sz w:val="22"/>
                <w:szCs w:val="22"/>
              </w:rPr>
              <w:t xml:space="preserve"> годин (аудиторної роботи)</w:t>
            </w:r>
          </w:p>
          <w:p w:rsidR="002F0B81" w:rsidRPr="0001659E" w:rsidRDefault="002F0B81" w:rsidP="0001659E">
            <w:pPr>
              <w:pStyle w:val="normal"/>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4 </w:t>
            </w:r>
            <w:r w:rsidRPr="0001659E">
              <w:rPr>
                <w:rFonts w:ascii="Times New Roman" w:hAnsi="Times New Roman" w:cs="Times New Roman"/>
                <w:color w:val="000000"/>
                <w:sz w:val="22"/>
                <w:szCs w:val="22"/>
              </w:rPr>
              <w:t>годин (самостійної роботи)</w:t>
            </w: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1. Основні типи та види словотвору. Складні слова та їх класифікація.</w:t>
            </w:r>
          </w:p>
          <w:p w:rsidR="002F0B81" w:rsidRDefault="002F0B81" w:rsidP="00761121">
            <w:pPr>
              <w:pStyle w:val="normal"/>
              <w:jc w:val="both"/>
              <w:rPr>
                <w:rStyle w:val="xfm29874756"/>
                <w:rFonts w:ascii="Times New Roman" w:hAnsi="Times New Roman"/>
                <w:sz w:val="24"/>
                <w:szCs w:val="24"/>
              </w:rPr>
            </w:pPr>
            <w:proofErr w:type="spellStart"/>
            <w:r w:rsidRPr="00761121">
              <w:rPr>
                <w:rStyle w:val="xfm29874756"/>
                <w:rFonts w:ascii="Times New Roman" w:hAnsi="Times New Roman"/>
                <w:sz w:val="24"/>
                <w:szCs w:val="24"/>
              </w:rPr>
              <w:t>Seminar</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No</w:t>
            </w:r>
            <w:proofErr w:type="spellEnd"/>
            <w:r w:rsidRPr="00761121">
              <w:rPr>
                <w:rStyle w:val="xfm29874756"/>
                <w:rFonts w:ascii="Times New Roman" w:hAnsi="Times New Roman"/>
                <w:sz w:val="24"/>
                <w:szCs w:val="24"/>
              </w:rPr>
              <w:t xml:space="preserve"> 4. </w:t>
            </w:r>
            <w:proofErr w:type="spellStart"/>
            <w:r w:rsidRPr="00761121">
              <w:rPr>
                <w:rStyle w:val="xfm29874756"/>
                <w:rFonts w:ascii="Times New Roman" w:hAnsi="Times New Roman"/>
                <w:sz w:val="24"/>
                <w:szCs w:val="24"/>
              </w:rPr>
              <w:t>Thema</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Arten</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der</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Wortbildung</w:t>
            </w:r>
            <w:proofErr w:type="spellEnd"/>
            <w:r w:rsidRPr="00761121">
              <w:rPr>
                <w:rStyle w:val="xfm29874756"/>
                <w:rFonts w:ascii="Times New Roman" w:hAnsi="Times New Roman"/>
                <w:sz w:val="24"/>
                <w:szCs w:val="24"/>
              </w:rPr>
              <w:t xml:space="preserve">. </w:t>
            </w:r>
          </w:p>
          <w:p w:rsidR="002F0B81" w:rsidRDefault="002F0B81" w:rsidP="00761121">
            <w:pPr>
              <w:pStyle w:val="normal"/>
              <w:jc w:val="both"/>
              <w:rPr>
                <w:rStyle w:val="xfm29874756"/>
                <w:rFonts w:ascii="Times New Roman" w:hAnsi="Times New Roman"/>
                <w:sz w:val="24"/>
                <w:szCs w:val="24"/>
              </w:rPr>
            </w:pPr>
            <w:r w:rsidRPr="00761121">
              <w:rPr>
                <w:rStyle w:val="xfm29874756"/>
                <w:rFonts w:ascii="Times New Roman" w:hAnsi="Times New Roman"/>
                <w:sz w:val="24"/>
                <w:szCs w:val="24"/>
              </w:rPr>
              <w:t xml:space="preserve">4.1. </w:t>
            </w:r>
            <w:proofErr w:type="spellStart"/>
            <w:r w:rsidRPr="00761121">
              <w:rPr>
                <w:rStyle w:val="xfm29874756"/>
                <w:rFonts w:ascii="Times New Roman" w:hAnsi="Times New Roman"/>
                <w:sz w:val="24"/>
                <w:szCs w:val="24"/>
              </w:rPr>
              <w:t>Die</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Arten</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der</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Wortbildung</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im</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Deutschen</w:t>
            </w:r>
            <w:proofErr w:type="spellEnd"/>
            <w:r w:rsidRPr="00761121">
              <w:rPr>
                <w:rStyle w:val="xfm29874756"/>
                <w:rFonts w:ascii="Times New Roman" w:hAnsi="Times New Roman"/>
                <w:sz w:val="24"/>
                <w:szCs w:val="24"/>
              </w:rPr>
              <w:t xml:space="preserve">. . </w:t>
            </w:r>
          </w:p>
          <w:p w:rsidR="002F0B81" w:rsidRPr="00761121" w:rsidRDefault="002F0B81" w:rsidP="00761121">
            <w:pPr>
              <w:pStyle w:val="normal"/>
              <w:jc w:val="both"/>
              <w:rPr>
                <w:rStyle w:val="xfm29874756"/>
                <w:rFonts w:ascii="Times New Roman" w:hAnsi="Times New Roman"/>
                <w:sz w:val="24"/>
                <w:szCs w:val="24"/>
              </w:rPr>
            </w:pPr>
            <w:r w:rsidRPr="00761121">
              <w:rPr>
                <w:rStyle w:val="xfm29874756"/>
                <w:rFonts w:ascii="Times New Roman" w:hAnsi="Times New Roman"/>
                <w:sz w:val="24"/>
                <w:szCs w:val="24"/>
              </w:rPr>
              <w:t xml:space="preserve">4.2 </w:t>
            </w:r>
            <w:proofErr w:type="spellStart"/>
            <w:r w:rsidRPr="00761121">
              <w:rPr>
                <w:rStyle w:val="xfm29874756"/>
                <w:rFonts w:ascii="Times New Roman" w:hAnsi="Times New Roman"/>
                <w:sz w:val="24"/>
                <w:szCs w:val="24"/>
              </w:rPr>
              <w:t>Klassifikationen</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der</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zusammengesetzten</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Wörter</w:t>
            </w:r>
            <w:proofErr w:type="spellEnd"/>
            <w:r w:rsidRPr="00761121">
              <w:rPr>
                <w:rStyle w:val="xfm29874756"/>
                <w:rFonts w:ascii="Times New Roman" w:hAnsi="Times New Roman"/>
                <w:sz w:val="24"/>
                <w:szCs w:val="24"/>
              </w:rPr>
              <w:t xml:space="preserve">. </w:t>
            </w:r>
          </w:p>
          <w:p w:rsidR="002F0B81" w:rsidRPr="0029061F" w:rsidRDefault="002F0B81" w:rsidP="00761121">
            <w:pPr>
              <w:pStyle w:val="normal"/>
              <w:jc w:val="both"/>
              <w:rPr>
                <w:rFonts w:ascii="Times New Roman" w:hAnsi="Times New Roman" w:cs="Times New Roman"/>
                <w:color w:val="000000"/>
                <w:sz w:val="24"/>
                <w:szCs w:val="24"/>
              </w:rPr>
            </w:pPr>
            <w:r w:rsidRPr="00761121">
              <w:rPr>
                <w:rStyle w:val="xfm29874756"/>
                <w:rFonts w:ascii="Times New Roman" w:hAnsi="Times New Roman"/>
                <w:sz w:val="24"/>
                <w:szCs w:val="24"/>
              </w:rPr>
              <w:lastRenderedPageBreak/>
              <w:t xml:space="preserve">. 4.3. </w:t>
            </w:r>
            <w:proofErr w:type="spellStart"/>
            <w:r w:rsidRPr="00761121">
              <w:rPr>
                <w:rStyle w:val="xfm29874756"/>
                <w:rFonts w:ascii="Times New Roman" w:hAnsi="Times New Roman"/>
                <w:sz w:val="24"/>
                <w:szCs w:val="24"/>
              </w:rPr>
              <w:t>Die</w:t>
            </w:r>
            <w:proofErr w:type="spellEnd"/>
            <w:r w:rsidRPr="00761121">
              <w:rPr>
                <w:rStyle w:val="xfm29874756"/>
                <w:rFonts w:ascii="Times New Roman" w:hAnsi="Times New Roman"/>
                <w:sz w:val="24"/>
                <w:szCs w:val="24"/>
              </w:rPr>
              <w:t xml:space="preserve"> </w:t>
            </w:r>
            <w:proofErr w:type="spellStart"/>
            <w:r w:rsidRPr="00761121">
              <w:rPr>
                <w:rStyle w:val="xfm29874756"/>
                <w:rFonts w:ascii="Times New Roman" w:hAnsi="Times New Roman"/>
                <w:sz w:val="24"/>
                <w:szCs w:val="24"/>
              </w:rPr>
              <w:t>Zusammensetzung</w:t>
            </w:r>
            <w:proofErr w:type="spellEnd"/>
          </w:p>
        </w:tc>
        <w:tc>
          <w:tcPr>
            <w:tcW w:w="1418" w:type="dxa"/>
          </w:tcPr>
          <w:p w:rsidR="002F0B81" w:rsidRPr="0001659E"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Pr="0001659E"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A46F02" w:rsidRDefault="002F0B81" w:rsidP="00E1745B"/>
        </w:tc>
        <w:tc>
          <w:tcPr>
            <w:tcW w:w="1851" w:type="dxa"/>
          </w:tcPr>
          <w:p w:rsidR="002F0B81" w:rsidRDefault="002F0B81" w:rsidP="0001659E">
            <w:pPr>
              <w:pStyle w:val="normal"/>
              <w:jc w:val="center"/>
              <w:rPr>
                <w:rFonts w:ascii="Times New Roman" w:hAnsi="Times New Roman" w:cs="Times New Roman"/>
                <w:color w:val="000000"/>
                <w:sz w:val="28"/>
                <w:szCs w:val="28"/>
              </w:rPr>
            </w:pPr>
          </w:p>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01659E">
            <w:pPr>
              <w:pStyle w:val="normal"/>
              <w:jc w:val="center"/>
              <w:rPr>
                <w:rFonts w:ascii="Times New Roman" w:hAnsi="Times New Roman" w:cs="Times New Roman"/>
                <w:color w:val="000000"/>
                <w:sz w:val="22"/>
                <w:szCs w:val="22"/>
              </w:rPr>
            </w:pP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2. Продуктивні шляхи словотвору (афіксальний словотвір, скорочення та його види, звукова імітація).</w:t>
            </w:r>
          </w:p>
          <w:p w:rsidR="002F0B81" w:rsidRPr="00724A77" w:rsidRDefault="002F0B81" w:rsidP="00724A77">
            <w:pPr>
              <w:pStyle w:val="normal"/>
              <w:jc w:val="both"/>
              <w:rPr>
                <w:rStyle w:val="xfm29874756"/>
                <w:rFonts w:ascii="Times New Roman" w:hAnsi="Times New Roman"/>
                <w:sz w:val="24"/>
                <w:szCs w:val="24"/>
              </w:rPr>
            </w:pPr>
            <w:proofErr w:type="spellStart"/>
            <w:r w:rsidRPr="00724A77">
              <w:rPr>
                <w:rStyle w:val="xfm29874756"/>
                <w:rFonts w:ascii="Times New Roman" w:hAnsi="Times New Roman"/>
                <w:sz w:val="24"/>
                <w:szCs w:val="24"/>
              </w:rPr>
              <w:t>Seminar</w:t>
            </w:r>
            <w:proofErr w:type="spellEnd"/>
            <w:r w:rsidRPr="00724A77">
              <w:rPr>
                <w:rStyle w:val="xfm29874756"/>
                <w:rFonts w:ascii="Times New Roman" w:hAnsi="Times New Roman"/>
                <w:sz w:val="24"/>
                <w:szCs w:val="24"/>
              </w:rPr>
              <w:t xml:space="preserve"> № 5. </w:t>
            </w:r>
            <w:proofErr w:type="spellStart"/>
            <w:r w:rsidRPr="00724A77">
              <w:rPr>
                <w:rStyle w:val="xfm29874756"/>
                <w:rFonts w:ascii="Times New Roman" w:hAnsi="Times New Roman"/>
                <w:sz w:val="24"/>
                <w:szCs w:val="24"/>
              </w:rPr>
              <w:t>Thema</w:t>
            </w:r>
            <w:proofErr w:type="spellEnd"/>
            <w:r w:rsidRPr="00724A77">
              <w:rPr>
                <w:rStyle w:val="xfm29874756"/>
                <w:rFonts w:ascii="Times New Roman" w:hAnsi="Times New Roman"/>
                <w:sz w:val="24"/>
                <w:szCs w:val="24"/>
              </w:rPr>
              <w:t xml:space="preserve">: </w:t>
            </w:r>
            <w:proofErr w:type="spellStart"/>
            <w:r w:rsidRPr="00724A77">
              <w:rPr>
                <w:rStyle w:val="xfm29874756"/>
                <w:rFonts w:ascii="Times New Roman" w:hAnsi="Times New Roman"/>
                <w:sz w:val="24"/>
                <w:szCs w:val="24"/>
              </w:rPr>
              <w:t>Arten</w:t>
            </w:r>
            <w:proofErr w:type="spellEnd"/>
            <w:r w:rsidRPr="00724A77">
              <w:rPr>
                <w:rStyle w:val="xfm29874756"/>
                <w:rFonts w:ascii="Times New Roman" w:hAnsi="Times New Roman"/>
                <w:sz w:val="24"/>
                <w:szCs w:val="24"/>
              </w:rPr>
              <w:t xml:space="preserve"> </w:t>
            </w:r>
            <w:proofErr w:type="spellStart"/>
            <w:r w:rsidRPr="00724A77">
              <w:rPr>
                <w:rStyle w:val="xfm29874756"/>
                <w:rFonts w:ascii="Times New Roman" w:hAnsi="Times New Roman"/>
                <w:sz w:val="24"/>
                <w:szCs w:val="24"/>
              </w:rPr>
              <w:t>der</w:t>
            </w:r>
            <w:proofErr w:type="spellEnd"/>
            <w:r w:rsidRPr="00724A77">
              <w:rPr>
                <w:rStyle w:val="xfm29874756"/>
                <w:rFonts w:ascii="Times New Roman" w:hAnsi="Times New Roman"/>
                <w:sz w:val="24"/>
                <w:szCs w:val="24"/>
              </w:rPr>
              <w:t xml:space="preserve"> </w:t>
            </w:r>
            <w:proofErr w:type="spellStart"/>
            <w:r w:rsidRPr="00724A77">
              <w:rPr>
                <w:rStyle w:val="xfm29874756"/>
                <w:rFonts w:ascii="Times New Roman" w:hAnsi="Times New Roman"/>
                <w:sz w:val="24"/>
                <w:szCs w:val="24"/>
              </w:rPr>
              <w:t>Wortbildung</w:t>
            </w:r>
            <w:proofErr w:type="spellEnd"/>
            <w:r w:rsidRPr="00724A77">
              <w:rPr>
                <w:rStyle w:val="xfm29874756"/>
                <w:rFonts w:ascii="Times New Roman" w:hAnsi="Times New Roman"/>
                <w:sz w:val="24"/>
                <w:szCs w:val="24"/>
              </w:rPr>
              <w:t xml:space="preserve">. 5.1. </w:t>
            </w:r>
            <w:proofErr w:type="spellStart"/>
            <w:r w:rsidRPr="00724A77">
              <w:rPr>
                <w:rStyle w:val="xfm29874756"/>
                <w:rFonts w:ascii="Times New Roman" w:hAnsi="Times New Roman"/>
                <w:sz w:val="24"/>
                <w:szCs w:val="24"/>
              </w:rPr>
              <w:t>Die</w:t>
            </w:r>
            <w:proofErr w:type="spellEnd"/>
            <w:r w:rsidRPr="00724A77">
              <w:rPr>
                <w:rStyle w:val="xfm29874756"/>
                <w:rFonts w:ascii="Times New Roman" w:hAnsi="Times New Roman"/>
                <w:sz w:val="24"/>
                <w:szCs w:val="24"/>
              </w:rPr>
              <w:t xml:space="preserve"> </w:t>
            </w:r>
            <w:proofErr w:type="spellStart"/>
            <w:r w:rsidRPr="00724A77">
              <w:rPr>
                <w:rStyle w:val="xfm29874756"/>
                <w:rFonts w:ascii="Times New Roman" w:hAnsi="Times New Roman"/>
                <w:sz w:val="24"/>
                <w:szCs w:val="24"/>
              </w:rPr>
              <w:t>Ableitung</w:t>
            </w:r>
            <w:proofErr w:type="spellEnd"/>
            <w:r w:rsidRPr="00724A77">
              <w:rPr>
                <w:rStyle w:val="xfm29874756"/>
                <w:rFonts w:ascii="Times New Roman" w:hAnsi="Times New Roman"/>
                <w:sz w:val="24"/>
                <w:szCs w:val="24"/>
              </w:rPr>
              <w:t xml:space="preserve">. </w:t>
            </w:r>
          </w:p>
          <w:p w:rsidR="002F0B81" w:rsidRPr="00724A77" w:rsidRDefault="002F0B81" w:rsidP="00724A77">
            <w:pPr>
              <w:pStyle w:val="normal"/>
              <w:jc w:val="both"/>
              <w:rPr>
                <w:rStyle w:val="xfm29874756"/>
                <w:rFonts w:ascii="Times New Roman" w:hAnsi="Times New Roman"/>
                <w:sz w:val="24"/>
                <w:szCs w:val="24"/>
              </w:rPr>
            </w:pPr>
            <w:r w:rsidRPr="00724A77">
              <w:rPr>
                <w:rStyle w:val="xfm29874756"/>
                <w:rFonts w:ascii="Times New Roman" w:hAnsi="Times New Roman"/>
                <w:sz w:val="24"/>
                <w:szCs w:val="24"/>
              </w:rPr>
              <w:t xml:space="preserve">5.2. </w:t>
            </w:r>
            <w:proofErr w:type="spellStart"/>
            <w:r w:rsidRPr="00724A77">
              <w:rPr>
                <w:rStyle w:val="xfm29874756"/>
                <w:rFonts w:ascii="Times New Roman" w:hAnsi="Times New Roman"/>
                <w:sz w:val="24"/>
                <w:szCs w:val="24"/>
              </w:rPr>
              <w:t>Die</w:t>
            </w:r>
            <w:proofErr w:type="spellEnd"/>
            <w:r w:rsidRPr="00724A77">
              <w:rPr>
                <w:rStyle w:val="xfm29874756"/>
                <w:rFonts w:ascii="Times New Roman" w:hAnsi="Times New Roman"/>
                <w:sz w:val="24"/>
                <w:szCs w:val="24"/>
              </w:rPr>
              <w:t xml:space="preserve"> </w:t>
            </w:r>
            <w:proofErr w:type="spellStart"/>
            <w:r w:rsidRPr="00724A77">
              <w:rPr>
                <w:rStyle w:val="xfm29874756"/>
                <w:rFonts w:ascii="Times New Roman" w:hAnsi="Times New Roman"/>
                <w:sz w:val="24"/>
                <w:szCs w:val="24"/>
              </w:rPr>
              <w:t>Kürzung</w:t>
            </w:r>
            <w:proofErr w:type="spellEnd"/>
            <w:r w:rsidRPr="00724A77">
              <w:rPr>
                <w:rStyle w:val="xfm29874756"/>
                <w:rFonts w:ascii="Times New Roman" w:hAnsi="Times New Roman"/>
                <w:sz w:val="24"/>
                <w:szCs w:val="24"/>
              </w:rPr>
              <w:t>.</w:t>
            </w:r>
          </w:p>
          <w:p w:rsidR="002F0B81" w:rsidRPr="0029061F" w:rsidRDefault="002F0B81" w:rsidP="00724A77">
            <w:pPr>
              <w:pStyle w:val="normal"/>
              <w:jc w:val="both"/>
              <w:rPr>
                <w:rFonts w:ascii="Times New Roman" w:hAnsi="Times New Roman" w:cs="Times New Roman"/>
                <w:b/>
                <w:sz w:val="24"/>
                <w:szCs w:val="24"/>
              </w:rPr>
            </w:pPr>
            <w:r w:rsidRPr="00724A77">
              <w:rPr>
                <w:rStyle w:val="xfm29874756"/>
                <w:rFonts w:ascii="Times New Roman" w:hAnsi="Times New Roman"/>
                <w:sz w:val="24"/>
                <w:szCs w:val="24"/>
              </w:rPr>
              <w:t xml:space="preserve"> 5.3. </w:t>
            </w:r>
            <w:proofErr w:type="spellStart"/>
            <w:r w:rsidRPr="00724A77">
              <w:rPr>
                <w:rStyle w:val="xfm29874756"/>
                <w:rFonts w:ascii="Times New Roman" w:hAnsi="Times New Roman"/>
                <w:sz w:val="24"/>
                <w:szCs w:val="24"/>
              </w:rPr>
              <w:t>Besondere</w:t>
            </w:r>
            <w:proofErr w:type="spellEnd"/>
            <w:r w:rsidRPr="00724A77">
              <w:rPr>
                <w:rStyle w:val="xfm29874756"/>
                <w:rFonts w:ascii="Times New Roman" w:hAnsi="Times New Roman"/>
                <w:sz w:val="24"/>
                <w:szCs w:val="24"/>
              </w:rPr>
              <w:t xml:space="preserve"> </w:t>
            </w:r>
            <w:proofErr w:type="spellStart"/>
            <w:r w:rsidRPr="00724A77">
              <w:rPr>
                <w:rStyle w:val="xfm29874756"/>
                <w:rFonts w:ascii="Times New Roman" w:hAnsi="Times New Roman"/>
                <w:sz w:val="24"/>
                <w:szCs w:val="24"/>
              </w:rPr>
              <w:t>Arten</w:t>
            </w:r>
            <w:proofErr w:type="spellEnd"/>
            <w:r w:rsidRPr="00724A77">
              <w:rPr>
                <w:rStyle w:val="xfm29874756"/>
                <w:rFonts w:ascii="Times New Roman" w:hAnsi="Times New Roman"/>
                <w:sz w:val="24"/>
                <w:szCs w:val="24"/>
              </w:rPr>
              <w:t xml:space="preserve"> </w:t>
            </w:r>
            <w:proofErr w:type="spellStart"/>
            <w:r w:rsidRPr="00724A77">
              <w:rPr>
                <w:rStyle w:val="xfm29874756"/>
                <w:rFonts w:ascii="Times New Roman" w:hAnsi="Times New Roman"/>
                <w:sz w:val="24"/>
                <w:szCs w:val="24"/>
              </w:rPr>
              <w:t>der</w:t>
            </w:r>
            <w:proofErr w:type="spellEnd"/>
            <w:r w:rsidRPr="00724A77">
              <w:rPr>
                <w:rStyle w:val="xfm29874756"/>
                <w:rFonts w:ascii="Times New Roman" w:hAnsi="Times New Roman"/>
                <w:sz w:val="24"/>
                <w:szCs w:val="24"/>
              </w:rPr>
              <w:t xml:space="preserve"> </w:t>
            </w:r>
            <w:proofErr w:type="spellStart"/>
            <w:r w:rsidRPr="00724A77">
              <w:rPr>
                <w:rStyle w:val="xfm29874756"/>
                <w:rFonts w:ascii="Times New Roman" w:hAnsi="Times New Roman"/>
                <w:sz w:val="24"/>
                <w:szCs w:val="24"/>
              </w:rPr>
              <w:t>Wortbildung</w:t>
            </w:r>
            <w:proofErr w:type="spellEnd"/>
            <w:r w:rsidRPr="00724A77">
              <w:rPr>
                <w:rStyle w:val="xfm29874756"/>
                <w:rFonts w:ascii="Times New Roman" w:hAnsi="Times New Roman"/>
                <w:sz w:val="24"/>
                <w:szCs w:val="24"/>
              </w:rPr>
              <w:t>.</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A46F02" w:rsidRDefault="002F0B81" w:rsidP="00E1745B"/>
        </w:tc>
        <w:tc>
          <w:tcPr>
            <w:tcW w:w="1851" w:type="dxa"/>
          </w:tcPr>
          <w:p w:rsidR="002F0B81"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01659E">
            <w:pPr>
              <w:pStyle w:val="normal"/>
              <w:jc w:val="center"/>
              <w:rPr>
                <w:rFonts w:ascii="Times New Roman" w:hAnsi="Times New Roman" w:cs="Times New Roman"/>
                <w:color w:val="000000"/>
                <w:sz w:val="22"/>
                <w:szCs w:val="22"/>
              </w:rPr>
            </w:pP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3. Непродуктивні способи словотвору.</w:t>
            </w:r>
          </w:p>
          <w:p w:rsidR="002F0B81" w:rsidRPr="00830648" w:rsidRDefault="002F0B81" w:rsidP="00830648">
            <w:pPr>
              <w:pStyle w:val="normal"/>
              <w:jc w:val="both"/>
              <w:rPr>
                <w:rStyle w:val="xfm47449899"/>
                <w:rFonts w:ascii="Times New Roman" w:hAnsi="Times New Roman"/>
                <w:sz w:val="22"/>
                <w:szCs w:val="22"/>
              </w:rPr>
            </w:pPr>
            <w:proofErr w:type="spellStart"/>
            <w:r w:rsidRPr="00830648">
              <w:rPr>
                <w:rStyle w:val="xfm47449899"/>
                <w:rFonts w:ascii="Times New Roman" w:hAnsi="Times New Roman"/>
                <w:sz w:val="22"/>
                <w:szCs w:val="22"/>
              </w:rPr>
              <w:t>Seminar</w:t>
            </w:r>
            <w:proofErr w:type="spellEnd"/>
            <w:r w:rsidRPr="00830648">
              <w:rPr>
                <w:rStyle w:val="xfm47449899"/>
                <w:rFonts w:ascii="Times New Roman" w:hAnsi="Times New Roman"/>
                <w:sz w:val="22"/>
                <w:szCs w:val="22"/>
              </w:rPr>
              <w:t xml:space="preserve"> № 6. </w:t>
            </w:r>
            <w:proofErr w:type="spellStart"/>
            <w:r w:rsidRPr="00830648">
              <w:rPr>
                <w:rStyle w:val="xfm47449899"/>
                <w:rFonts w:ascii="Times New Roman" w:hAnsi="Times New Roman"/>
                <w:sz w:val="22"/>
                <w:szCs w:val="22"/>
              </w:rPr>
              <w:t>Thema</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Bedeutungswandel</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semantische</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Derivation</w:t>
            </w:r>
            <w:proofErr w:type="spellEnd"/>
            <w:r w:rsidRPr="00830648">
              <w:rPr>
                <w:rStyle w:val="xfm47449899"/>
                <w:rFonts w:ascii="Times New Roman" w:hAnsi="Times New Roman"/>
                <w:sz w:val="22"/>
                <w:szCs w:val="22"/>
              </w:rPr>
              <w:t xml:space="preserve">). </w:t>
            </w:r>
          </w:p>
          <w:p w:rsidR="002F0B81" w:rsidRPr="00830648" w:rsidRDefault="002F0B81" w:rsidP="00830648">
            <w:pPr>
              <w:pStyle w:val="normal"/>
              <w:jc w:val="both"/>
              <w:rPr>
                <w:rStyle w:val="xfm47449899"/>
                <w:rFonts w:ascii="Times New Roman" w:hAnsi="Times New Roman"/>
                <w:sz w:val="22"/>
                <w:szCs w:val="22"/>
              </w:rPr>
            </w:pPr>
            <w:r w:rsidRPr="00830648">
              <w:rPr>
                <w:rStyle w:val="xfm47449899"/>
                <w:rFonts w:ascii="Times New Roman" w:hAnsi="Times New Roman"/>
                <w:sz w:val="22"/>
                <w:szCs w:val="22"/>
              </w:rPr>
              <w:t xml:space="preserve">6.1. </w:t>
            </w:r>
            <w:proofErr w:type="spellStart"/>
            <w:r w:rsidRPr="00830648">
              <w:rPr>
                <w:rStyle w:val="xfm47449899"/>
                <w:rFonts w:ascii="Times New Roman" w:hAnsi="Times New Roman"/>
                <w:sz w:val="22"/>
                <w:szCs w:val="22"/>
              </w:rPr>
              <w:t>Allgemeines</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zum</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Begriff</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des</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Bedeutungswandels</w:t>
            </w:r>
            <w:proofErr w:type="spellEnd"/>
            <w:r w:rsidRPr="00830648">
              <w:rPr>
                <w:rStyle w:val="xfm47449899"/>
                <w:rFonts w:ascii="Times New Roman" w:hAnsi="Times New Roman"/>
                <w:sz w:val="22"/>
                <w:szCs w:val="22"/>
              </w:rPr>
              <w:t xml:space="preserve">. </w:t>
            </w:r>
          </w:p>
          <w:p w:rsidR="002F0B81" w:rsidRPr="00830648" w:rsidRDefault="002F0B81" w:rsidP="00830648">
            <w:pPr>
              <w:pStyle w:val="normal"/>
              <w:jc w:val="both"/>
              <w:rPr>
                <w:rStyle w:val="xfm47449899"/>
                <w:rFonts w:ascii="Times New Roman" w:hAnsi="Times New Roman"/>
                <w:sz w:val="22"/>
                <w:szCs w:val="22"/>
              </w:rPr>
            </w:pPr>
            <w:r w:rsidRPr="00830648">
              <w:rPr>
                <w:rStyle w:val="xfm47449899"/>
                <w:rFonts w:ascii="Times New Roman" w:hAnsi="Times New Roman"/>
                <w:sz w:val="22"/>
                <w:szCs w:val="22"/>
              </w:rPr>
              <w:t xml:space="preserve">6.2. </w:t>
            </w:r>
            <w:proofErr w:type="spellStart"/>
            <w:r w:rsidRPr="00830648">
              <w:rPr>
                <w:rStyle w:val="xfm47449899"/>
                <w:rFonts w:ascii="Times New Roman" w:hAnsi="Times New Roman"/>
                <w:sz w:val="22"/>
                <w:szCs w:val="22"/>
              </w:rPr>
              <w:t>Ursachen</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und</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Triebkräfte</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des</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Bedeutungswandels</w:t>
            </w:r>
            <w:proofErr w:type="spellEnd"/>
            <w:r w:rsidRPr="00830648">
              <w:rPr>
                <w:rStyle w:val="xfm47449899"/>
                <w:rFonts w:ascii="Times New Roman" w:hAnsi="Times New Roman"/>
                <w:sz w:val="22"/>
                <w:szCs w:val="22"/>
              </w:rPr>
              <w:t>.</w:t>
            </w:r>
          </w:p>
          <w:p w:rsidR="002F0B81" w:rsidRPr="00830648" w:rsidRDefault="002F0B81" w:rsidP="00830648">
            <w:pPr>
              <w:pStyle w:val="normal"/>
              <w:jc w:val="both"/>
              <w:rPr>
                <w:rStyle w:val="xfm47449899"/>
                <w:rFonts w:ascii="Times New Roman" w:hAnsi="Times New Roman"/>
                <w:sz w:val="22"/>
                <w:szCs w:val="22"/>
              </w:rPr>
            </w:pPr>
            <w:r w:rsidRPr="00830648">
              <w:rPr>
                <w:rStyle w:val="xfm47449899"/>
                <w:rFonts w:ascii="Times New Roman" w:hAnsi="Times New Roman"/>
                <w:sz w:val="22"/>
                <w:szCs w:val="22"/>
              </w:rPr>
              <w:t xml:space="preserve"> 6.3. </w:t>
            </w:r>
            <w:proofErr w:type="spellStart"/>
            <w:r w:rsidRPr="00830648">
              <w:rPr>
                <w:rStyle w:val="xfm47449899"/>
                <w:rFonts w:ascii="Times New Roman" w:hAnsi="Times New Roman"/>
                <w:sz w:val="22"/>
                <w:szCs w:val="22"/>
              </w:rPr>
              <w:t>Die</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Arten</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des</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Bedeutungswandels</w:t>
            </w:r>
            <w:proofErr w:type="spellEnd"/>
            <w:r w:rsidRPr="00830648">
              <w:rPr>
                <w:rStyle w:val="xfm47449899"/>
                <w:rFonts w:ascii="Times New Roman" w:hAnsi="Times New Roman"/>
                <w:sz w:val="22"/>
                <w:szCs w:val="22"/>
              </w:rPr>
              <w:t>.</w:t>
            </w:r>
          </w:p>
          <w:p w:rsidR="002F0B81" w:rsidRPr="0029061F" w:rsidRDefault="002F0B81" w:rsidP="00830648">
            <w:pPr>
              <w:pStyle w:val="normal"/>
              <w:jc w:val="both"/>
              <w:rPr>
                <w:rFonts w:ascii="Times New Roman" w:hAnsi="Times New Roman" w:cs="Times New Roman"/>
                <w:sz w:val="24"/>
                <w:szCs w:val="24"/>
              </w:rPr>
            </w:pPr>
            <w:r w:rsidRPr="00830648">
              <w:rPr>
                <w:rStyle w:val="xfm47449899"/>
                <w:rFonts w:ascii="Times New Roman" w:hAnsi="Times New Roman"/>
                <w:sz w:val="22"/>
                <w:szCs w:val="22"/>
              </w:rPr>
              <w:t xml:space="preserve"> 6.3.1. </w:t>
            </w:r>
            <w:proofErr w:type="spellStart"/>
            <w:r w:rsidRPr="00830648">
              <w:rPr>
                <w:rStyle w:val="xfm47449899"/>
                <w:rFonts w:ascii="Times New Roman" w:hAnsi="Times New Roman"/>
                <w:sz w:val="22"/>
                <w:szCs w:val="22"/>
              </w:rPr>
              <w:t>Generalisierung</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der</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Wortbedeutung</w:t>
            </w:r>
            <w:proofErr w:type="spellEnd"/>
            <w:r w:rsidRPr="00830648">
              <w:rPr>
                <w:rStyle w:val="xfm47449899"/>
                <w:rFonts w:ascii="Times New Roman" w:hAnsi="Times New Roman"/>
                <w:sz w:val="22"/>
                <w:szCs w:val="22"/>
              </w:rPr>
              <w:t xml:space="preserve">; 6.3.2. </w:t>
            </w:r>
            <w:proofErr w:type="spellStart"/>
            <w:r w:rsidRPr="00830648">
              <w:rPr>
                <w:rStyle w:val="xfm47449899"/>
                <w:rFonts w:ascii="Times New Roman" w:hAnsi="Times New Roman"/>
                <w:sz w:val="22"/>
                <w:szCs w:val="22"/>
              </w:rPr>
              <w:t>Spezialisierung</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der</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Wortbedeutung</w:t>
            </w:r>
            <w:proofErr w:type="spellEnd"/>
            <w:r w:rsidRPr="00830648">
              <w:rPr>
                <w:rStyle w:val="xfm47449899"/>
                <w:rFonts w:ascii="Times New Roman" w:hAnsi="Times New Roman"/>
                <w:sz w:val="22"/>
                <w:szCs w:val="22"/>
              </w:rPr>
              <w:t xml:space="preserve">; 6.3.3. </w:t>
            </w:r>
            <w:proofErr w:type="spellStart"/>
            <w:r w:rsidRPr="00830648">
              <w:rPr>
                <w:rStyle w:val="xfm47449899"/>
                <w:rFonts w:ascii="Times New Roman" w:hAnsi="Times New Roman"/>
                <w:sz w:val="22"/>
                <w:szCs w:val="22"/>
              </w:rPr>
              <w:t>Bedeutungsübertragungen</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Metapher</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Metonymie</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Hyperbel</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Litotes</w:t>
            </w:r>
            <w:proofErr w:type="spellEnd"/>
            <w:r w:rsidRPr="00830648">
              <w:rPr>
                <w:rStyle w:val="xfm47449899"/>
                <w:rFonts w:ascii="Times New Roman" w:hAnsi="Times New Roman"/>
                <w:sz w:val="22"/>
                <w:szCs w:val="22"/>
              </w:rPr>
              <w:t xml:space="preserve">, </w:t>
            </w:r>
            <w:proofErr w:type="spellStart"/>
            <w:r w:rsidRPr="00830648">
              <w:rPr>
                <w:rStyle w:val="xfm47449899"/>
                <w:rFonts w:ascii="Times New Roman" w:hAnsi="Times New Roman"/>
                <w:sz w:val="22"/>
                <w:szCs w:val="22"/>
              </w:rPr>
              <w:t>Euphemismus</w:t>
            </w:r>
            <w:proofErr w:type="spellEnd"/>
            <w:r w:rsidRPr="00830648">
              <w:rPr>
                <w:rStyle w:val="xfm47449899"/>
                <w:rFonts w:ascii="Times New Roman" w:hAnsi="Times New Roman"/>
                <w:sz w:val="22"/>
                <w:szCs w:val="22"/>
              </w:rPr>
              <w:t>.</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A46F02" w:rsidRDefault="002F0B81" w:rsidP="00E1745B"/>
        </w:tc>
        <w:tc>
          <w:tcPr>
            <w:tcW w:w="1851" w:type="dxa"/>
          </w:tcPr>
          <w:p w:rsidR="002F0B81" w:rsidRDefault="002F0B81" w:rsidP="0001659E">
            <w:pPr>
              <w:pStyle w:val="normal"/>
              <w:jc w:val="center"/>
              <w:rPr>
                <w:rFonts w:ascii="Times New Roman" w:hAnsi="Times New Roman" w:cs="Times New Roman"/>
                <w:color w:val="000000"/>
                <w:sz w:val="28"/>
                <w:szCs w:val="28"/>
              </w:rPr>
            </w:pPr>
          </w:p>
        </w:tc>
      </w:tr>
      <w:tr w:rsidR="002F0B81" w:rsidTr="00D05220">
        <w:tc>
          <w:tcPr>
            <w:tcW w:w="15081" w:type="dxa"/>
            <w:gridSpan w:val="6"/>
          </w:tcPr>
          <w:p w:rsidR="002F0B81" w:rsidRPr="00506C4B" w:rsidRDefault="002F0B81" w:rsidP="0001659E">
            <w:pPr>
              <w:pStyle w:val="normal"/>
              <w:jc w:val="center"/>
              <w:rPr>
                <w:rFonts w:ascii="Times New Roman" w:hAnsi="Times New Roman" w:cs="Times New Roman"/>
                <w:color w:val="000000"/>
                <w:sz w:val="28"/>
                <w:szCs w:val="28"/>
              </w:rPr>
            </w:pPr>
            <w:r w:rsidRPr="00506C4B">
              <w:rPr>
                <w:rFonts w:ascii="Times New Roman" w:hAnsi="Times New Roman" w:cs="Times New Roman"/>
                <w:b/>
                <w:sz w:val="28"/>
                <w:szCs w:val="28"/>
              </w:rPr>
              <w:t>Змістовий модуль №3</w:t>
            </w:r>
            <w:r w:rsidRPr="00506C4B">
              <w:rPr>
                <w:rFonts w:ascii="Times New Roman" w:hAnsi="Times New Roman" w:cs="Times New Roman"/>
                <w:sz w:val="28"/>
                <w:szCs w:val="28"/>
              </w:rPr>
              <w:t>.</w:t>
            </w:r>
            <w:r w:rsidRPr="00506C4B">
              <w:rPr>
                <w:rFonts w:ascii="Times New Roman" w:hAnsi="Times New Roman" w:cs="Times New Roman"/>
                <w:b/>
                <w:bCs/>
                <w:caps/>
                <w:sz w:val="28"/>
                <w:szCs w:val="28"/>
              </w:rPr>
              <w:t xml:space="preserve"> “семасіологія. зміна значення слова як один із шляхів поповнення словникового фонду сучасної німецької мови”</w:t>
            </w:r>
          </w:p>
        </w:tc>
      </w:tr>
      <w:tr w:rsidR="002F0B81" w:rsidTr="0001659E">
        <w:tc>
          <w:tcPr>
            <w:tcW w:w="3227" w:type="dxa"/>
            <w:vMerge w:val="restart"/>
          </w:tcPr>
          <w:p w:rsidR="002F0B81" w:rsidRPr="0001659E" w:rsidRDefault="002F0B81" w:rsidP="0029061F">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2F0B81" w:rsidRPr="0001659E" w:rsidRDefault="0040495E" w:rsidP="0029061F">
            <w:pPr>
              <w:pStyle w:val="normal"/>
              <w:jc w:val="center"/>
              <w:rPr>
                <w:rFonts w:ascii="Times New Roman" w:hAnsi="Times New Roman" w:cs="Times New Roman"/>
                <w:color w:val="000000"/>
                <w:sz w:val="22"/>
                <w:szCs w:val="22"/>
              </w:rPr>
            </w:pPr>
            <w:hyperlink r:id="rId16">
              <w:r w:rsidR="002F0B81" w:rsidRPr="0001659E">
                <w:rPr>
                  <w:rFonts w:ascii="Times New Roman" w:hAnsi="Times New Roman" w:cs="Times New Roman"/>
                  <w:color w:val="0000FF"/>
                  <w:sz w:val="22"/>
                  <w:szCs w:val="22"/>
                  <w:u w:val="single"/>
                </w:rPr>
                <w:t>http://www.kspu.edu/forstudent/shedule.aspx</w:t>
              </w:r>
            </w:hyperlink>
            <w:r w:rsidR="002F0B81" w:rsidRPr="0001659E">
              <w:rPr>
                <w:rFonts w:ascii="Times New Roman" w:hAnsi="Times New Roman" w:cs="Times New Roman"/>
                <w:color w:val="000000"/>
                <w:sz w:val="22"/>
                <w:szCs w:val="22"/>
              </w:rPr>
              <w:t xml:space="preserve"> </w:t>
            </w:r>
          </w:p>
          <w:p w:rsidR="002F0B81" w:rsidRPr="0001659E" w:rsidRDefault="002F0B81" w:rsidP="0029061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2F0B81" w:rsidRPr="0001659E" w:rsidRDefault="002F0B81" w:rsidP="0029061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(самостійної роботи)</w:t>
            </w: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1. Значення слова.</w:t>
            </w:r>
          </w:p>
          <w:p w:rsidR="002F0B81" w:rsidRDefault="002F0B81" w:rsidP="001C057D">
            <w:pPr>
              <w:pStyle w:val="normal"/>
              <w:numPr>
                <w:ilvl w:val="1"/>
                <w:numId w:val="22"/>
              </w:numPr>
              <w:jc w:val="both"/>
              <w:rPr>
                <w:rFonts w:ascii="Times New Roman" w:hAnsi="Times New Roman" w:cs="Times New Roman"/>
                <w:sz w:val="24"/>
                <w:szCs w:val="24"/>
              </w:rPr>
            </w:pPr>
            <w:r>
              <w:rPr>
                <w:rFonts w:ascii="Times New Roman" w:hAnsi="Times New Roman" w:cs="Times New Roman"/>
                <w:sz w:val="24"/>
                <w:szCs w:val="24"/>
              </w:rPr>
              <w:t>Проблеми дефініції значення слова</w:t>
            </w:r>
          </w:p>
          <w:p w:rsidR="002F0B81" w:rsidRDefault="002F0B81" w:rsidP="001C057D">
            <w:pPr>
              <w:pStyle w:val="normal"/>
              <w:numPr>
                <w:ilvl w:val="1"/>
                <w:numId w:val="22"/>
              </w:numPr>
              <w:jc w:val="both"/>
              <w:rPr>
                <w:rFonts w:ascii="Times New Roman" w:hAnsi="Times New Roman" w:cs="Times New Roman"/>
                <w:sz w:val="24"/>
                <w:szCs w:val="24"/>
              </w:rPr>
            </w:pPr>
            <w:r>
              <w:rPr>
                <w:rFonts w:ascii="Times New Roman" w:hAnsi="Times New Roman" w:cs="Times New Roman"/>
                <w:sz w:val="24"/>
                <w:szCs w:val="24"/>
              </w:rPr>
              <w:t>Мотивація значення</w:t>
            </w:r>
          </w:p>
          <w:p w:rsidR="002F0B81" w:rsidRPr="0029061F" w:rsidRDefault="002F0B81" w:rsidP="001C057D">
            <w:pPr>
              <w:pStyle w:val="normal"/>
              <w:numPr>
                <w:ilvl w:val="1"/>
                <w:numId w:val="22"/>
              </w:numPr>
              <w:jc w:val="both"/>
              <w:rPr>
                <w:rFonts w:ascii="Times New Roman" w:hAnsi="Times New Roman" w:cs="Times New Roman"/>
                <w:sz w:val="24"/>
                <w:szCs w:val="24"/>
              </w:rPr>
            </w:pPr>
            <w:r>
              <w:rPr>
                <w:rFonts w:ascii="Times New Roman" w:hAnsi="Times New Roman" w:cs="Times New Roman"/>
                <w:sz w:val="24"/>
                <w:szCs w:val="24"/>
              </w:rPr>
              <w:t>Лексичні та граматичні значення</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2. Типи значень. Граматичне та лексичне значення.</w:t>
            </w:r>
          </w:p>
          <w:p w:rsidR="002F0B81" w:rsidRDefault="002F0B81" w:rsidP="001C057D">
            <w:pPr>
              <w:pStyle w:val="normal"/>
              <w:jc w:val="both"/>
              <w:rPr>
                <w:rFonts w:ascii="Times New Roman" w:hAnsi="Times New Roman" w:cs="Times New Roman"/>
                <w:sz w:val="24"/>
                <w:szCs w:val="24"/>
              </w:rPr>
            </w:pPr>
            <w:r>
              <w:rPr>
                <w:rFonts w:ascii="Times New Roman" w:hAnsi="Times New Roman" w:cs="Times New Roman"/>
                <w:sz w:val="24"/>
                <w:szCs w:val="24"/>
              </w:rPr>
              <w:t>2.1. Значення слова та мотивація</w:t>
            </w:r>
          </w:p>
          <w:p w:rsidR="002F0B81" w:rsidRPr="0029061F" w:rsidRDefault="002F0B81" w:rsidP="001C057D">
            <w:pPr>
              <w:pStyle w:val="normal"/>
              <w:jc w:val="both"/>
              <w:rPr>
                <w:rFonts w:ascii="Times New Roman" w:hAnsi="Times New Roman" w:cs="Times New Roman"/>
                <w:sz w:val="24"/>
                <w:szCs w:val="24"/>
              </w:rPr>
            </w:pPr>
            <w:r>
              <w:rPr>
                <w:rFonts w:ascii="Times New Roman" w:hAnsi="Times New Roman" w:cs="Times New Roman"/>
                <w:sz w:val="24"/>
                <w:szCs w:val="24"/>
              </w:rPr>
              <w:t>2.2. Структура та типи значень слів</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 xml:space="preserve">Тема 3. Зміна значення слова. </w:t>
            </w:r>
            <w:proofErr w:type="spellStart"/>
            <w:r w:rsidRPr="0029061F">
              <w:rPr>
                <w:rFonts w:ascii="Times New Roman" w:hAnsi="Times New Roman" w:cs="Times New Roman"/>
                <w:sz w:val="24"/>
                <w:szCs w:val="24"/>
              </w:rPr>
              <w:t>Екстра-</w:t>
            </w:r>
            <w:proofErr w:type="spellEnd"/>
            <w:r w:rsidRPr="0029061F">
              <w:rPr>
                <w:rFonts w:ascii="Times New Roman" w:hAnsi="Times New Roman" w:cs="Times New Roman"/>
                <w:sz w:val="24"/>
                <w:szCs w:val="24"/>
              </w:rPr>
              <w:t xml:space="preserve"> та </w:t>
            </w:r>
            <w:proofErr w:type="spellStart"/>
            <w:r w:rsidRPr="0029061F">
              <w:rPr>
                <w:rFonts w:ascii="Times New Roman" w:hAnsi="Times New Roman" w:cs="Times New Roman"/>
                <w:sz w:val="24"/>
                <w:szCs w:val="24"/>
              </w:rPr>
              <w:t>інтралінгвістичні</w:t>
            </w:r>
            <w:proofErr w:type="spellEnd"/>
            <w:r w:rsidRPr="0029061F">
              <w:rPr>
                <w:rFonts w:ascii="Times New Roman" w:hAnsi="Times New Roman" w:cs="Times New Roman"/>
                <w:sz w:val="24"/>
                <w:szCs w:val="24"/>
              </w:rPr>
              <w:t xml:space="preserve"> фактори, які впливають на зміну значення слова.</w:t>
            </w:r>
          </w:p>
          <w:p w:rsidR="002F0B81"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3.1. Семантична деривація та її види</w:t>
            </w:r>
          </w:p>
          <w:p w:rsidR="002F0B81"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3.2. Причини та рушійні сили зміни значення слова</w:t>
            </w:r>
          </w:p>
          <w:p w:rsidR="002F0B81" w:rsidRPr="0029061F"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3.3. Семантична деривація як один із шляхів поповнення складу мови</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val="restart"/>
          </w:tcPr>
          <w:p w:rsidR="002F0B81" w:rsidRPr="0001659E" w:rsidRDefault="002F0B81" w:rsidP="0029061F">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2F0B81" w:rsidRPr="0001659E" w:rsidRDefault="0040495E" w:rsidP="0029061F">
            <w:pPr>
              <w:pStyle w:val="normal"/>
              <w:jc w:val="center"/>
              <w:rPr>
                <w:rFonts w:ascii="Times New Roman" w:hAnsi="Times New Roman" w:cs="Times New Roman"/>
                <w:color w:val="000000"/>
                <w:sz w:val="22"/>
                <w:szCs w:val="22"/>
              </w:rPr>
            </w:pPr>
            <w:hyperlink r:id="rId17">
              <w:r w:rsidR="002F0B81" w:rsidRPr="0001659E">
                <w:rPr>
                  <w:rFonts w:ascii="Times New Roman" w:hAnsi="Times New Roman" w:cs="Times New Roman"/>
                  <w:color w:val="0000FF"/>
                  <w:sz w:val="22"/>
                  <w:szCs w:val="22"/>
                  <w:u w:val="single"/>
                </w:rPr>
                <w:t>http://www.kspu.edu/forstudent/shedule.aspx</w:t>
              </w:r>
            </w:hyperlink>
            <w:r w:rsidR="002F0B81" w:rsidRPr="0001659E">
              <w:rPr>
                <w:rFonts w:ascii="Times New Roman" w:hAnsi="Times New Roman" w:cs="Times New Roman"/>
                <w:color w:val="000000"/>
                <w:sz w:val="22"/>
                <w:szCs w:val="22"/>
              </w:rPr>
              <w:t xml:space="preserve"> </w:t>
            </w:r>
          </w:p>
          <w:p w:rsidR="002F0B81" w:rsidRPr="0001659E" w:rsidRDefault="002F0B81" w:rsidP="0029061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2F0B81" w:rsidRPr="0001659E" w:rsidRDefault="002F0B81" w:rsidP="0029061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6 </w:t>
            </w:r>
            <w:r w:rsidRPr="0001659E">
              <w:rPr>
                <w:rFonts w:ascii="Times New Roman" w:hAnsi="Times New Roman" w:cs="Times New Roman"/>
                <w:color w:val="000000"/>
                <w:sz w:val="22"/>
                <w:szCs w:val="22"/>
              </w:rPr>
              <w:t>годин (самостійної роботи)</w:t>
            </w:r>
          </w:p>
        </w:tc>
        <w:tc>
          <w:tcPr>
            <w:tcW w:w="4111" w:type="dxa"/>
          </w:tcPr>
          <w:p w:rsidR="002F0B81" w:rsidRPr="003333B7" w:rsidRDefault="002F0B81" w:rsidP="003333B7">
            <w:pPr>
              <w:pStyle w:val="normal"/>
              <w:jc w:val="center"/>
              <w:rPr>
                <w:rFonts w:ascii="Times New Roman" w:hAnsi="Times New Roman" w:cs="Times New Roman"/>
                <w:sz w:val="24"/>
                <w:szCs w:val="24"/>
              </w:rPr>
            </w:pPr>
            <w:r w:rsidRPr="003333B7">
              <w:rPr>
                <w:rFonts w:ascii="Times New Roman" w:hAnsi="Times New Roman" w:cs="Times New Roman"/>
                <w:sz w:val="24"/>
                <w:szCs w:val="24"/>
              </w:rPr>
              <w:t>Тема 1. Значення слова.</w:t>
            </w:r>
          </w:p>
          <w:p w:rsidR="002F0B81" w:rsidRDefault="002F0B81" w:rsidP="003333B7">
            <w:pPr>
              <w:shd w:val="clear" w:color="auto" w:fill="auto"/>
              <w:ind w:firstLine="0"/>
              <w:jc w:val="left"/>
            </w:pPr>
            <w:r>
              <w:rPr>
                <w:lang w:val="de-DE"/>
              </w:rPr>
              <w:t xml:space="preserve">Seminar </w:t>
            </w:r>
            <w:r>
              <w:t>№</w:t>
            </w:r>
            <w:r w:rsidRPr="003333B7">
              <w:rPr>
                <w:lang w:val="de-DE"/>
              </w:rPr>
              <w:t xml:space="preserve"> 7. Thema: Wortschatzerweiterung durch die Entlehnung. </w:t>
            </w:r>
          </w:p>
          <w:p w:rsidR="002F0B81" w:rsidRDefault="002F0B81" w:rsidP="003333B7">
            <w:pPr>
              <w:shd w:val="clear" w:color="auto" w:fill="auto"/>
              <w:ind w:firstLine="0"/>
              <w:jc w:val="left"/>
            </w:pPr>
            <w:r w:rsidRPr="003333B7">
              <w:rPr>
                <w:lang w:val="de-DE"/>
              </w:rPr>
              <w:t xml:space="preserve">7.1. Allgemeines zur Art und Form lexikalischer Entlehnungen. </w:t>
            </w:r>
          </w:p>
          <w:p w:rsidR="002F0B81" w:rsidRDefault="002F0B81" w:rsidP="003333B7">
            <w:pPr>
              <w:shd w:val="clear" w:color="auto" w:fill="auto"/>
              <w:ind w:firstLine="0"/>
              <w:jc w:val="left"/>
            </w:pPr>
            <w:r w:rsidRPr="003333B7">
              <w:rPr>
                <w:lang w:val="de-DE"/>
              </w:rPr>
              <w:t xml:space="preserve">7.2. Die Ursachen der Entlehnung. </w:t>
            </w:r>
          </w:p>
          <w:p w:rsidR="002F0B81" w:rsidRPr="003333B7" w:rsidRDefault="002F0B81" w:rsidP="003333B7">
            <w:pPr>
              <w:shd w:val="clear" w:color="auto" w:fill="auto"/>
              <w:ind w:firstLine="0"/>
              <w:jc w:val="left"/>
              <w:rPr>
                <w:color w:val="auto"/>
                <w:spacing w:val="0"/>
                <w:position w:val="0"/>
                <w:lang w:val="de-DE" w:eastAsia="ru-RU"/>
              </w:rPr>
            </w:pPr>
            <w:r w:rsidRPr="003333B7">
              <w:rPr>
                <w:lang w:val="de-DE"/>
              </w:rPr>
              <w:t>7.3. Die lexikalischen Entlehnungen in Deutschland.</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2. Типи значень. Граматичне та лексичне значення.</w:t>
            </w:r>
          </w:p>
          <w:p w:rsidR="002F0B81" w:rsidRPr="003333B7" w:rsidRDefault="002F0B81" w:rsidP="003333B7">
            <w:pPr>
              <w:pStyle w:val="normal"/>
              <w:jc w:val="both"/>
              <w:rPr>
                <w:rStyle w:val="xfm47449899"/>
                <w:rFonts w:ascii="Times New Roman" w:hAnsi="Times New Roman"/>
                <w:sz w:val="24"/>
                <w:szCs w:val="24"/>
              </w:rPr>
            </w:pPr>
            <w:proofErr w:type="spellStart"/>
            <w:r w:rsidRPr="003333B7">
              <w:rPr>
                <w:rStyle w:val="xfm47449899"/>
                <w:rFonts w:ascii="Times New Roman" w:hAnsi="Times New Roman"/>
                <w:sz w:val="24"/>
                <w:szCs w:val="24"/>
              </w:rPr>
              <w:t>Seminar</w:t>
            </w:r>
            <w:proofErr w:type="spellEnd"/>
            <w:r w:rsidRPr="003333B7">
              <w:rPr>
                <w:rStyle w:val="xfm47449899"/>
                <w:rFonts w:ascii="Times New Roman" w:hAnsi="Times New Roman"/>
                <w:sz w:val="24"/>
                <w:szCs w:val="24"/>
              </w:rPr>
              <w:t xml:space="preserve"> № 8. </w:t>
            </w:r>
            <w:proofErr w:type="spellStart"/>
            <w:r w:rsidRPr="003333B7">
              <w:rPr>
                <w:rStyle w:val="xfm47449899"/>
                <w:rFonts w:ascii="Times New Roman" w:hAnsi="Times New Roman"/>
                <w:sz w:val="24"/>
                <w:szCs w:val="24"/>
              </w:rPr>
              <w:t>Thema</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Phraseologie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deutschen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Gegenwartssprache</w:t>
            </w:r>
            <w:proofErr w:type="spellEnd"/>
          </w:p>
          <w:p w:rsidR="002F0B81" w:rsidRPr="003333B7" w:rsidRDefault="002F0B81" w:rsidP="003333B7">
            <w:pPr>
              <w:pStyle w:val="normal"/>
              <w:jc w:val="both"/>
              <w:rPr>
                <w:rStyle w:val="xfm47449899"/>
                <w:rFonts w:ascii="Times New Roman" w:hAnsi="Times New Roman"/>
                <w:sz w:val="24"/>
                <w:szCs w:val="24"/>
              </w:rPr>
            </w:pPr>
            <w:r w:rsidRPr="003333B7">
              <w:rPr>
                <w:rStyle w:val="xfm47449899"/>
                <w:rFonts w:ascii="Times New Roman" w:hAnsi="Times New Roman"/>
                <w:sz w:val="24"/>
                <w:szCs w:val="24"/>
              </w:rPr>
              <w:t xml:space="preserve">. 8.1. </w:t>
            </w:r>
            <w:proofErr w:type="spellStart"/>
            <w:r w:rsidRPr="003333B7">
              <w:rPr>
                <w:rStyle w:val="xfm47449899"/>
                <w:rFonts w:ascii="Times New Roman" w:hAnsi="Times New Roman"/>
                <w:sz w:val="24"/>
                <w:szCs w:val="24"/>
              </w:rPr>
              <w:t>Gegenstand</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Phraseologie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Die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Entstehung</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und</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die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Entwicklung</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Phraseologie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als</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Sprachwissenschaft</w:t>
            </w:r>
            <w:proofErr w:type="spellEnd"/>
          </w:p>
          <w:p w:rsidR="002F0B81" w:rsidRPr="003333B7" w:rsidRDefault="002F0B81" w:rsidP="003333B7">
            <w:pPr>
              <w:pStyle w:val="normal"/>
              <w:jc w:val="both"/>
              <w:rPr>
                <w:rStyle w:val="xfm47449899"/>
                <w:rFonts w:ascii="Times New Roman" w:hAnsi="Times New Roman"/>
                <w:sz w:val="24"/>
                <w:szCs w:val="24"/>
              </w:rPr>
            </w:pPr>
            <w:r w:rsidRPr="003333B7">
              <w:rPr>
                <w:rStyle w:val="xfm47449899"/>
                <w:rFonts w:ascii="Times New Roman" w:hAnsi="Times New Roman"/>
                <w:sz w:val="24"/>
                <w:szCs w:val="24"/>
              </w:rPr>
              <w:t xml:space="preserve"> 8.2. </w:t>
            </w:r>
            <w:proofErr w:type="spellStart"/>
            <w:r w:rsidRPr="003333B7">
              <w:rPr>
                <w:rStyle w:val="xfm47449899"/>
                <w:rFonts w:ascii="Times New Roman" w:hAnsi="Times New Roman"/>
                <w:sz w:val="24"/>
                <w:szCs w:val="24"/>
              </w:rPr>
              <w:t>Phraseologismus</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als</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eine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Einheit</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Sprache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die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Merkmale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und</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die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Besonderheiten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Phraseologismen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in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Sprache</w:t>
            </w:r>
            <w:proofErr w:type="spellEnd"/>
            <w:r w:rsidRPr="003333B7">
              <w:rPr>
                <w:rStyle w:val="xfm47449899"/>
                <w:rFonts w:ascii="Times New Roman" w:hAnsi="Times New Roman"/>
                <w:sz w:val="24"/>
                <w:szCs w:val="24"/>
              </w:rPr>
              <w:t>.</w:t>
            </w:r>
          </w:p>
          <w:p w:rsidR="002F0B81" w:rsidRPr="0029061F" w:rsidRDefault="002F0B81" w:rsidP="003333B7">
            <w:pPr>
              <w:pStyle w:val="normal"/>
              <w:jc w:val="both"/>
              <w:rPr>
                <w:rFonts w:ascii="Times New Roman" w:hAnsi="Times New Roman" w:cs="Times New Roman"/>
                <w:sz w:val="24"/>
                <w:szCs w:val="24"/>
              </w:rPr>
            </w:pPr>
            <w:r w:rsidRPr="003333B7">
              <w:rPr>
                <w:rStyle w:val="xfm47449899"/>
                <w:rFonts w:ascii="Times New Roman" w:hAnsi="Times New Roman"/>
                <w:sz w:val="24"/>
                <w:szCs w:val="24"/>
              </w:rPr>
              <w:t xml:space="preserve"> 8.3. </w:t>
            </w:r>
            <w:proofErr w:type="spellStart"/>
            <w:r w:rsidRPr="003333B7">
              <w:rPr>
                <w:rStyle w:val="xfm47449899"/>
                <w:rFonts w:ascii="Times New Roman" w:hAnsi="Times New Roman"/>
                <w:sz w:val="24"/>
                <w:szCs w:val="24"/>
              </w:rPr>
              <w:t>Die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Klassifikationen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Phraseologismen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in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Sprache</w:t>
            </w:r>
            <w:proofErr w:type="spellEnd"/>
            <w:r w:rsidRPr="003333B7">
              <w:rPr>
                <w:rStyle w:val="xfm47449899"/>
                <w:rFonts w:ascii="Times New Roman" w:hAnsi="Times New Roman"/>
                <w:sz w:val="24"/>
                <w:szCs w:val="24"/>
              </w:rPr>
              <w:t>.</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 xml:space="preserve">Тема 3. Зміна значення слова. </w:t>
            </w:r>
            <w:proofErr w:type="spellStart"/>
            <w:r w:rsidRPr="0029061F">
              <w:rPr>
                <w:rFonts w:ascii="Times New Roman" w:hAnsi="Times New Roman" w:cs="Times New Roman"/>
                <w:sz w:val="24"/>
                <w:szCs w:val="24"/>
              </w:rPr>
              <w:t>Екстра-</w:t>
            </w:r>
            <w:proofErr w:type="spellEnd"/>
            <w:r w:rsidRPr="0029061F">
              <w:rPr>
                <w:rFonts w:ascii="Times New Roman" w:hAnsi="Times New Roman" w:cs="Times New Roman"/>
                <w:sz w:val="24"/>
                <w:szCs w:val="24"/>
              </w:rPr>
              <w:t xml:space="preserve"> та </w:t>
            </w:r>
            <w:proofErr w:type="spellStart"/>
            <w:r w:rsidRPr="0029061F">
              <w:rPr>
                <w:rFonts w:ascii="Times New Roman" w:hAnsi="Times New Roman" w:cs="Times New Roman"/>
                <w:sz w:val="24"/>
                <w:szCs w:val="24"/>
              </w:rPr>
              <w:t>інтралінгвістичні</w:t>
            </w:r>
            <w:proofErr w:type="spellEnd"/>
            <w:r w:rsidRPr="0029061F">
              <w:rPr>
                <w:rFonts w:ascii="Times New Roman" w:hAnsi="Times New Roman" w:cs="Times New Roman"/>
                <w:sz w:val="24"/>
                <w:szCs w:val="24"/>
              </w:rPr>
              <w:t xml:space="preserve"> фактори, які впливають на зміну значення </w:t>
            </w:r>
            <w:r w:rsidRPr="0029061F">
              <w:rPr>
                <w:rFonts w:ascii="Times New Roman" w:hAnsi="Times New Roman" w:cs="Times New Roman"/>
                <w:sz w:val="24"/>
                <w:szCs w:val="24"/>
              </w:rPr>
              <w:lastRenderedPageBreak/>
              <w:t>слова.</w:t>
            </w:r>
          </w:p>
          <w:p w:rsidR="002F0B81" w:rsidRPr="003333B7" w:rsidRDefault="002F0B81" w:rsidP="003333B7">
            <w:pPr>
              <w:pStyle w:val="normal"/>
              <w:jc w:val="both"/>
              <w:rPr>
                <w:rStyle w:val="xfm47449899"/>
                <w:rFonts w:ascii="Times New Roman" w:hAnsi="Times New Roman"/>
                <w:sz w:val="24"/>
                <w:szCs w:val="24"/>
              </w:rPr>
            </w:pPr>
            <w:proofErr w:type="spellStart"/>
            <w:r w:rsidRPr="003333B7">
              <w:rPr>
                <w:rStyle w:val="xfm47449899"/>
                <w:rFonts w:ascii="Times New Roman" w:hAnsi="Times New Roman"/>
                <w:sz w:val="24"/>
                <w:szCs w:val="24"/>
              </w:rPr>
              <w:t>Seminar</w:t>
            </w:r>
            <w:proofErr w:type="spellEnd"/>
            <w:r w:rsidRPr="003333B7">
              <w:rPr>
                <w:rStyle w:val="xfm47449899"/>
                <w:rFonts w:ascii="Times New Roman" w:hAnsi="Times New Roman"/>
                <w:sz w:val="24"/>
                <w:szCs w:val="24"/>
              </w:rPr>
              <w:t xml:space="preserve"> № 9. </w:t>
            </w:r>
            <w:proofErr w:type="spellStart"/>
            <w:r w:rsidRPr="003333B7">
              <w:rPr>
                <w:rStyle w:val="xfm47449899"/>
                <w:rFonts w:ascii="Times New Roman" w:hAnsi="Times New Roman"/>
                <w:sz w:val="24"/>
                <w:szCs w:val="24"/>
              </w:rPr>
              <w:t>Thema</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Historische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Analyse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des</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deutschen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Wortschatzes</w:t>
            </w:r>
            <w:proofErr w:type="spellEnd"/>
            <w:r w:rsidRPr="003333B7">
              <w:rPr>
                <w:rStyle w:val="xfm47449899"/>
                <w:rFonts w:ascii="Times New Roman" w:hAnsi="Times New Roman"/>
                <w:sz w:val="24"/>
                <w:szCs w:val="24"/>
              </w:rPr>
              <w:t>.</w:t>
            </w:r>
          </w:p>
          <w:p w:rsidR="002F0B81" w:rsidRPr="003333B7" w:rsidRDefault="002F0B81" w:rsidP="003333B7">
            <w:pPr>
              <w:pStyle w:val="normal"/>
              <w:jc w:val="both"/>
              <w:rPr>
                <w:rStyle w:val="xfm47449899"/>
                <w:rFonts w:ascii="Times New Roman" w:hAnsi="Times New Roman"/>
                <w:sz w:val="24"/>
                <w:szCs w:val="24"/>
              </w:rPr>
            </w:pPr>
            <w:r w:rsidRPr="003333B7">
              <w:rPr>
                <w:rStyle w:val="xfm47449899"/>
                <w:rFonts w:ascii="Times New Roman" w:hAnsi="Times New Roman"/>
                <w:sz w:val="24"/>
                <w:szCs w:val="24"/>
              </w:rPr>
              <w:t xml:space="preserve"> 9.1. </w:t>
            </w:r>
            <w:proofErr w:type="spellStart"/>
            <w:r w:rsidRPr="003333B7">
              <w:rPr>
                <w:rStyle w:val="xfm47449899"/>
                <w:rFonts w:ascii="Times New Roman" w:hAnsi="Times New Roman"/>
                <w:sz w:val="24"/>
                <w:szCs w:val="24"/>
              </w:rPr>
              <w:t>Ursachen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und</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Triebkräfte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Veränderungen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im</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Wortschatz</w:t>
            </w:r>
            <w:proofErr w:type="spellEnd"/>
            <w:r w:rsidRPr="003333B7">
              <w:rPr>
                <w:rStyle w:val="xfm47449899"/>
                <w:rFonts w:ascii="Times New Roman" w:hAnsi="Times New Roman"/>
                <w:sz w:val="24"/>
                <w:szCs w:val="24"/>
              </w:rPr>
              <w:t xml:space="preserve">. </w:t>
            </w:r>
          </w:p>
          <w:p w:rsidR="002F0B81" w:rsidRPr="003333B7" w:rsidRDefault="002F0B81" w:rsidP="003333B7">
            <w:pPr>
              <w:pStyle w:val="normal"/>
              <w:jc w:val="both"/>
              <w:rPr>
                <w:rStyle w:val="xfm47449899"/>
                <w:rFonts w:ascii="Times New Roman" w:hAnsi="Times New Roman"/>
                <w:sz w:val="24"/>
                <w:szCs w:val="24"/>
              </w:rPr>
            </w:pPr>
            <w:r w:rsidRPr="003333B7">
              <w:rPr>
                <w:rStyle w:val="xfm47449899"/>
                <w:rFonts w:ascii="Times New Roman" w:hAnsi="Times New Roman"/>
                <w:sz w:val="24"/>
                <w:szCs w:val="24"/>
              </w:rPr>
              <w:t xml:space="preserve">9.2. </w:t>
            </w:r>
            <w:proofErr w:type="spellStart"/>
            <w:r w:rsidRPr="003333B7">
              <w:rPr>
                <w:rStyle w:val="xfm47449899"/>
                <w:rFonts w:ascii="Times New Roman" w:hAnsi="Times New Roman"/>
                <w:sz w:val="24"/>
                <w:szCs w:val="24"/>
              </w:rPr>
              <w:t>Archaismen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und</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ihre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Gruppen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im</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modernen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Deutsch</w:t>
            </w:r>
            <w:proofErr w:type="spellEnd"/>
            <w:r w:rsidRPr="003333B7">
              <w:rPr>
                <w:rStyle w:val="xfm47449899"/>
                <w:rFonts w:ascii="Times New Roman" w:hAnsi="Times New Roman"/>
                <w:sz w:val="24"/>
                <w:szCs w:val="24"/>
              </w:rPr>
              <w:t>.</w:t>
            </w:r>
          </w:p>
          <w:p w:rsidR="002F0B81" w:rsidRPr="003333B7" w:rsidRDefault="002F0B81" w:rsidP="003333B7">
            <w:pPr>
              <w:pStyle w:val="normal"/>
              <w:jc w:val="both"/>
              <w:rPr>
                <w:rStyle w:val="xfm47449899"/>
                <w:rFonts w:ascii="Times New Roman" w:hAnsi="Times New Roman"/>
                <w:sz w:val="24"/>
                <w:szCs w:val="24"/>
              </w:rPr>
            </w:pPr>
            <w:r w:rsidRPr="003333B7">
              <w:rPr>
                <w:rStyle w:val="xfm47449899"/>
                <w:rFonts w:ascii="Times New Roman" w:hAnsi="Times New Roman"/>
                <w:sz w:val="24"/>
                <w:szCs w:val="24"/>
              </w:rPr>
              <w:t xml:space="preserve"> 9.3. </w:t>
            </w:r>
            <w:proofErr w:type="spellStart"/>
            <w:r w:rsidRPr="003333B7">
              <w:rPr>
                <w:rStyle w:val="xfm47449899"/>
                <w:rFonts w:ascii="Times New Roman" w:hAnsi="Times New Roman"/>
                <w:sz w:val="24"/>
                <w:szCs w:val="24"/>
              </w:rPr>
              <w:t>Die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Ursachen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der</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Archaisierung</w:t>
            </w:r>
            <w:proofErr w:type="spellEnd"/>
            <w:r w:rsidRPr="003333B7">
              <w:rPr>
                <w:rStyle w:val="xfm47449899"/>
                <w:rFonts w:ascii="Times New Roman" w:hAnsi="Times New Roman"/>
                <w:sz w:val="24"/>
                <w:szCs w:val="24"/>
              </w:rPr>
              <w:t>.</w:t>
            </w:r>
          </w:p>
          <w:p w:rsidR="002F0B81" w:rsidRPr="0029061F" w:rsidRDefault="002F0B81" w:rsidP="003333B7">
            <w:pPr>
              <w:pStyle w:val="normal"/>
              <w:jc w:val="both"/>
              <w:rPr>
                <w:rFonts w:ascii="Times New Roman" w:hAnsi="Times New Roman" w:cs="Times New Roman"/>
                <w:sz w:val="24"/>
                <w:szCs w:val="24"/>
              </w:rPr>
            </w:pPr>
            <w:r w:rsidRPr="003333B7">
              <w:rPr>
                <w:rStyle w:val="xfm47449899"/>
                <w:rFonts w:ascii="Times New Roman" w:hAnsi="Times New Roman"/>
                <w:sz w:val="24"/>
                <w:szCs w:val="24"/>
              </w:rPr>
              <w:t xml:space="preserve"> 9.4. </w:t>
            </w:r>
            <w:proofErr w:type="spellStart"/>
            <w:r w:rsidRPr="003333B7">
              <w:rPr>
                <w:rStyle w:val="xfm47449899"/>
                <w:rFonts w:ascii="Times New Roman" w:hAnsi="Times New Roman"/>
                <w:sz w:val="24"/>
                <w:szCs w:val="24"/>
              </w:rPr>
              <w:t>Neologismen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und</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ihre</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Gruppen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im</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modernen</w:t>
            </w:r>
            <w:proofErr w:type="spellEnd"/>
            <w:r w:rsidRPr="003333B7">
              <w:rPr>
                <w:rStyle w:val="xfm47449899"/>
                <w:rFonts w:ascii="Times New Roman" w:hAnsi="Times New Roman"/>
                <w:sz w:val="24"/>
                <w:szCs w:val="24"/>
              </w:rPr>
              <w:t xml:space="preserve"> </w:t>
            </w:r>
            <w:proofErr w:type="spellStart"/>
            <w:r w:rsidRPr="003333B7">
              <w:rPr>
                <w:rStyle w:val="xfm47449899"/>
                <w:rFonts w:ascii="Times New Roman" w:hAnsi="Times New Roman"/>
                <w:sz w:val="24"/>
                <w:szCs w:val="24"/>
              </w:rPr>
              <w:t>Deutsch</w:t>
            </w:r>
            <w:proofErr w:type="spellEnd"/>
            <w:r w:rsidRPr="003333B7">
              <w:rPr>
                <w:rStyle w:val="xfm47449899"/>
                <w:rFonts w:ascii="Times New Roman" w:hAnsi="Times New Roman"/>
                <w:sz w:val="24"/>
                <w:szCs w:val="24"/>
              </w:rPr>
              <w:t>.</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теоретичний матеріал, підкріплюючи відповіді ілюстративним </w:t>
            </w:r>
            <w:r w:rsidRPr="00802EF9">
              <w:rPr>
                <w:rFonts w:ascii="Times New Roman" w:hAnsi="Times New Roman" w:cs="Times New Roman"/>
                <w:color w:val="000000"/>
                <w:sz w:val="22"/>
                <w:szCs w:val="22"/>
              </w:rPr>
              <w:lastRenderedPageBreak/>
              <w:t>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9567B7">
        <w:tc>
          <w:tcPr>
            <w:tcW w:w="15081" w:type="dxa"/>
            <w:gridSpan w:val="6"/>
          </w:tcPr>
          <w:p w:rsidR="002F0B81" w:rsidRPr="00506C4B" w:rsidRDefault="002F0B81" w:rsidP="0001659E">
            <w:pPr>
              <w:pStyle w:val="normal"/>
              <w:jc w:val="center"/>
              <w:rPr>
                <w:rFonts w:ascii="Times New Roman" w:hAnsi="Times New Roman" w:cs="Times New Roman"/>
                <w:color w:val="000000"/>
                <w:sz w:val="28"/>
                <w:szCs w:val="28"/>
              </w:rPr>
            </w:pPr>
            <w:r w:rsidRPr="00506C4B">
              <w:rPr>
                <w:rFonts w:ascii="Times New Roman" w:hAnsi="Times New Roman" w:cs="Times New Roman"/>
                <w:b/>
                <w:sz w:val="28"/>
                <w:szCs w:val="28"/>
              </w:rPr>
              <w:lastRenderedPageBreak/>
              <w:t>Змістовий модуль №4</w:t>
            </w:r>
            <w:r w:rsidRPr="00506C4B">
              <w:rPr>
                <w:rFonts w:ascii="Times New Roman" w:hAnsi="Times New Roman" w:cs="Times New Roman"/>
                <w:sz w:val="28"/>
                <w:szCs w:val="28"/>
              </w:rPr>
              <w:t>. “</w:t>
            </w:r>
            <w:r w:rsidRPr="00506C4B">
              <w:rPr>
                <w:rFonts w:ascii="Times New Roman" w:hAnsi="Times New Roman" w:cs="Times New Roman"/>
                <w:b/>
                <w:bCs/>
                <w:caps/>
                <w:sz w:val="28"/>
                <w:szCs w:val="28"/>
              </w:rPr>
              <w:t>семантична характеристика словникового фонду сучасної  німецької мови. Склад сучасної лексичної системи німецької мови та дослідження її структури”.</w:t>
            </w:r>
          </w:p>
        </w:tc>
      </w:tr>
      <w:tr w:rsidR="002F0B81" w:rsidTr="0001659E">
        <w:tc>
          <w:tcPr>
            <w:tcW w:w="3227" w:type="dxa"/>
            <w:vMerge w:val="restart"/>
          </w:tcPr>
          <w:p w:rsidR="002F0B81" w:rsidRPr="0001659E" w:rsidRDefault="002F0B81" w:rsidP="0029061F">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2F0B81" w:rsidRPr="0001659E" w:rsidRDefault="0040495E" w:rsidP="0029061F">
            <w:pPr>
              <w:pStyle w:val="normal"/>
              <w:jc w:val="center"/>
              <w:rPr>
                <w:rFonts w:ascii="Times New Roman" w:hAnsi="Times New Roman" w:cs="Times New Roman"/>
                <w:color w:val="000000"/>
                <w:sz w:val="22"/>
                <w:szCs w:val="22"/>
              </w:rPr>
            </w:pPr>
            <w:hyperlink r:id="rId18">
              <w:r w:rsidR="002F0B81" w:rsidRPr="0001659E">
                <w:rPr>
                  <w:rFonts w:ascii="Times New Roman" w:hAnsi="Times New Roman" w:cs="Times New Roman"/>
                  <w:color w:val="0000FF"/>
                  <w:sz w:val="22"/>
                  <w:szCs w:val="22"/>
                  <w:u w:val="single"/>
                </w:rPr>
                <w:t>http://www.kspu.edu/forstudent/shedule.aspx</w:t>
              </w:r>
            </w:hyperlink>
            <w:r w:rsidR="002F0B81" w:rsidRPr="0001659E">
              <w:rPr>
                <w:rFonts w:ascii="Times New Roman" w:hAnsi="Times New Roman" w:cs="Times New Roman"/>
                <w:color w:val="000000"/>
                <w:sz w:val="22"/>
                <w:szCs w:val="22"/>
              </w:rPr>
              <w:t xml:space="preserve"> </w:t>
            </w:r>
          </w:p>
          <w:p w:rsidR="002F0B81" w:rsidRPr="0001659E" w:rsidRDefault="002F0B81" w:rsidP="0029061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2F0B81" w:rsidRPr="0001659E" w:rsidRDefault="002F0B81" w:rsidP="0029061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8 </w:t>
            </w:r>
            <w:r w:rsidRPr="0001659E">
              <w:rPr>
                <w:rFonts w:ascii="Times New Roman" w:hAnsi="Times New Roman" w:cs="Times New Roman"/>
                <w:color w:val="000000"/>
                <w:sz w:val="22"/>
                <w:szCs w:val="22"/>
              </w:rPr>
              <w:t>годин (самостійної роботи)</w:t>
            </w: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1. Семантична класифікація слів. Проблема синонімії. Характеристика синонімів сучасної німецької мови.</w:t>
            </w:r>
          </w:p>
          <w:p w:rsidR="002F0B81" w:rsidRDefault="002F0B81" w:rsidP="009B44B2">
            <w:pPr>
              <w:pStyle w:val="normal"/>
              <w:numPr>
                <w:ilvl w:val="1"/>
                <w:numId w:val="23"/>
              </w:numPr>
              <w:jc w:val="both"/>
              <w:rPr>
                <w:rFonts w:ascii="Times New Roman" w:hAnsi="Times New Roman" w:cs="Times New Roman"/>
                <w:sz w:val="24"/>
                <w:szCs w:val="24"/>
              </w:rPr>
            </w:pPr>
            <w:r>
              <w:rPr>
                <w:rFonts w:ascii="Times New Roman" w:hAnsi="Times New Roman" w:cs="Times New Roman"/>
                <w:sz w:val="24"/>
                <w:szCs w:val="24"/>
              </w:rPr>
              <w:t>Семантичні розряди у словниковому фонді</w:t>
            </w:r>
          </w:p>
          <w:p w:rsidR="002F0B81" w:rsidRDefault="002F0B81" w:rsidP="009B44B2">
            <w:pPr>
              <w:pStyle w:val="normal"/>
              <w:numPr>
                <w:ilvl w:val="1"/>
                <w:numId w:val="23"/>
              </w:numPr>
              <w:jc w:val="both"/>
              <w:rPr>
                <w:rFonts w:ascii="Times New Roman" w:hAnsi="Times New Roman" w:cs="Times New Roman"/>
                <w:sz w:val="24"/>
                <w:szCs w:val="24"/>
              </w:rPr>
            </w:pPr>
            <w:r>
              <w:rPr>
                <w:rFonts w:ascii="Times New Roman" w:hAnsi="Times New Roman" w:cs="Times New Roman"/>
                <w:sz w:val="24"/>
                <w:szCs w:val="24"/>
              </w:rPr>
              <w:t>Синонімія як явище</w:t>
            </w:r>
          </w:p>
          <w:p w:rsidR="002F0B81" w:rsidRPr="0029061F" w:rsidRDefault="002F0B81" w:rsidP="009B44B2">
            <w:pPr>
              <w:pStyle w:val="normal"/>
              <w:numPr>
                <w:ilvl w:val="1"/>
                <w:numId w:val="23"/>
              </w:numPr>
              <w:jc w:val="both"/>
              <w:rPr>
                <w:rFonts w:ascii="Times New Roman" w:hAnsi="Times New Roman" w:cs="Times New Roman"/>
                <w:sz w:val="24"/>
                <w:szCs w:val="24"/>
              </w:rPr>
            </w:pPr>
            <w:r>
              <w:rPr>
                <w:rFonts w:ascii="Times New Roman" w:hAnsi="Times New Roman" w:cs="Times New Roman"/>
                <w:sz w:val="24"/>
                <w:szCs w:val="24"/>
              </w:rPr>
              <w:t>Типи та види синонімів</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Default="002F0B81" w:rsidP="0001659E">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2. Антонімія та полісемія: основні види та класифікації.</w:t>
            </w:r>
          </w:p>
          <w:p w:rsidR="002F0B81"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2.1. Характеристика антонімів</w:t>
            </w:r>
          </w:p>
          <w:p w:rsidR="002F0B81"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2.2. Розряди антонімів</w:t>
            </w:r>
          </w:p>
          <w:p w:rsidR="002F0B81" w:rsidRPr="0029061F"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2.3. Характеристика антонімії к явища</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Default="002F0B81" w:rsidP="009B44B2">
            <w:pPr>
              <w:pStyle w:val="normal"/>
              <w:jc w:val="both"/>
              <w:rPr>
                <w:rFonts w:ascii="Times New Roman" w:hAnsi="Times New Roman" w:cs="Times New Roman"/>
                <w:sz w:val="24"/>
                <w:szCs w:val="24"/>
              </w:rPr>
            </w:pPr>
            <w:r w:rsidRPr="0029061F">
              <w:rPr>
                <w:rFonts w:ascii="Times New Roman" w:hAnsi="Times New Roman" w:cs="Times New Roman"/>
                <w:sz w:val="24"/>
                <w:szCs w:val="24"/>
              </w:rPr>
              <w:t xml:space="preserve">Тема 3. </w:t>
            </w:r>
            <w:proofErr w:type="spellStart"/>
            <w:r w:rsidRPr="0029061F">
              <w:rPr>
                <w:rFonts w:ascii="Times New Roman" w:hAnsi="Times New Roman" w:cs="Times New Roman"/>
                <w:sz w:val="24"/>
                <w:szCs w:val="24"/>
              </w:rPr>
              <w:t>Історико-генетичний</w:t>
            </w:r>
            <w:proofErr w:type="spellEnd"/>
            <w:r w:rsidRPr="0029061F">
              <w:rPr>
                <w:rFonts w:ascii="Times New Roman" w:hAnsi="Times New Roman" w:cs="Times New Roman"/>
                <w:sz w:val="24"/>
                <w:szCs w:val="24"/>
              </w:rPr>
              <w:t xml:space="preserve"> аналіз словникового фонду мови.</w:t>
            </w:r>
          </w:p>
          <w:p w:rsidR="002F0B81"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3.1. Історична характеристика словникового складу мови</w:t>
            </w:r>
          </w:p>
          <w:p w:rsidR="002F0B81"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Індоївропейський</w:t>
            </w:r>
            <w:proofErr w:type="spellEnd"/>
            <w:r>
              <w:rPr>
                <w:rFonts w:ascii="Times New Roman" w:hAnsi="Times New Roman" w:cs="Times New Roman"/>
                <w:sz w:val="24"/>
                <w:szCs w:val="24"/>
              </w:rPr>
              <w:t xml:space="preserve"> словниковий шар</w:t>
            </w:r>
          </w:p>
          <w:p w:rsidR="002F0B81" w:rsidRPr="0029061F"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3.3. Неологізми у складі мови</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Pr="0029061F" w:rsidRDefault="002F0B81" w:rsidP="00E1745B">
            <w:r w:rsidRPr="0029061F">
              <w:t xml:space="preserve">Тема 4. Фразеологія як </w:t>
            </w:r>
            <w:r w:rsidRPr="0029061F">
              <w:lastRenderedPageBreak/>
              <w:t>лінгвістична дисципліна.</w:t>
            </w:r>
          </w:p>
          <w:p w:rsidR="002F0B81" w:rsidRDefault="002F0B81" w:rsidP="0029061F">
            <w:pPr>
              <w:pStyle w:val="normal"/>
              <w:jc w:val="center"/>
              <w:rPr>
                <w:rFonts w:ascii="Times New Roman" w:hAnsi="Times New Roman" w:cs="Times New Roman"/>
                <w:sz w:val="24"/>
                <w:szCs w:val="24"/>
              </w:rPr>
            </w:pPr>
            <w:r w:rsidRPr="0029061F">
              <w:rPr>
                <w:rFonts w:ascii="Times New Roman" w:hAnsi="Times New Roman" w:cs="Times New Roman"/>
                <w:sz w:val="24"/>
                <w:szCs w:val="24"/>
              </w:rPr>
              <w:t>Характеристика фразеологічних одиниць сучасної німецької мови.</w:t>
            </w:r>
          </w:p>
          <w:p w:rsidR="002F0B81"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4.1. Фразеологізм як одиниця мови</w:t>
            </w:r>
          </w:p>
          <w:p w:rsidR="002F0B81"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4.2. Класифікація фразеологізмів</w:t>
            </w:r>
          </w:p>
          <w:p w:rsidR="002F0B81" w:rsidRPr="0029061F" w:rsidRDefault="002F0B81" w:rsidP="009B44B2">
            <w:pPr>
              <w:pStyle w:val="normal"/>
              <w:jc w:val="both"/>
              <w:rPr>
                <w:rFonts w:ascii="Times New Roman" w:hAnsi="Times New Roman" w:cs="Times New Roman"/>
                <w:sz w:val="24"/>
                <w:szCs w:val="24"/>
              </w:rPr>
            </w:pPr>
            <w:r>
              <w:rPr>
                <w:rFonts w:ascii="Times New Roman" w:hAnsi="Times New Roman" w:cs="Times New Roman"/>
                <w:sz w:val="24"/>
                <w:szCs w:val="24"/>
              </w:rPr>
              <w:t xml:space="preserve">4.3. Характеристика розрядів фразеологічних одиниць. </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лекція</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lastRenderedPageBreak/>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lastRenderedPageBreak/>
              <w:t xml:space="preserve">Самостійно опрацювати </w:t>
            </w:r>
            <w:r w:rsidRPr="00802EF9">
              <w:rPr>
                <w:rFonts w:ascii="Times New Roman" w:hAnsi="Times New Roman" w:cs="Times New Roman"/>
                <w:color w:val="000000"/>
                <w:sz w:val="22"/>
                <w:szCs w:val="22"/>
              </w:rPr>
              <w:lastRenderedPageBreak/>
              <w:t>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val="restart"/>
          </w:tcPr>
          <w:p w:rsidR="002F0B81" w:rsidRPr="0001659E" w:rsidRDefault="002F0B81" w:rsidP="0029061F">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lastRenderedPageBreak/>
              <w:t>Тиждень Б</w:t>
            </w:r>
          </w:p>
          <w:p w:rsidR="002F0B81" w:rsidRPr="0001659E" w:rsidRDefault="0040495E" w:rsidP="0029061F">
            <w:pPr>
              <w:pStyle w:val="normal"/>
              <w:jc w:val="center"/>
              <w:rPr>
                <w:rFonts w:ascii="Times New Roman" w:hAnsi="Times New Roman" w:cs="Times New Roman"/>
                <w:color w:val="000000"/>
                <w:sz w:val="22"/>
                <w:szCs w:val="22"/>
              </w:rPr>
            </w:pPr>
            <w:hyperlink r:id="rId19">
              <w:r w:rsidR="002F0B81" w:rsidRPr="0001659E">
                <w:rPr>
                  <w:rFonts w:ascii="Times New Roman" w:hAnsi="Times New Roman" w:cs="Times New Roman"/>
                  <w:color w:val="0000FF"/>
                  <w:sz w:val="22"/>
                  <w:szCs w:val="22"/>
                  <w:u w:val="single"/>
                </w:rPr>
                <w:t>http://www.kspu.edu/forstudent/shedule.aspx</w:t>
              </w:r>
            </w:hyperlink>
            <w:r w:rsidR="002F0B81" w:rsidRPr="0001659E">
              <w:rPr>
                <w:rFonts w:ascii="Times New Roman" w:hAnsi="Times New Roman" w:cs="Times New Roman"/>
                <w:color w:val="000000"/>
                <w:sz w:val="22"/>
                <w:szCs w:val="22"/>
              </w:rPr>
              <w:t xml:space="preserve"> </w:t>
            </w:r>
          </w:p>
          <w:p w:rsidR="002F0B81" w:rsidRPr="0001659E" w:rsidRDefault="002F0B81" w:rsidP="0029061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Pr="0001659E">
              <w:rPr>
                <w:rFonts w:ascii="Times New Roman" w:hAnsi="Times New Roman" w:cs="Times New Roman"/>
                <w:color w:val="000000"/>
                <w:sz w:val="22"/>
                <w:szCs w:val="22"/>
              </w:rPr>
              <w:t xml:space="preserve"> годин (аудиторної роботи)</w:t>
            </w:r>
          </w:p>
          <w:p w:rsidR="002F0B81" w:rsidRPr="0001659E" w:rsidRDefault="002F0B81" w:rsidP="0029061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6 </w:t>
            </w:r>
            <w:r w:rsidRPr="0001659E">
              <w:rPr>
                <w:rFonts w:ascii="Times New Roman" w:hAnsi="Times New Roman" w:cs="Times New Roman"/>
                <w:color w:val="000000"/>
                <w:sz w:val="22"/>
                <w:szCs w:val="22"/>
              </w:rPr>
              <w:t>годин (самостійної роботи)</w:t>
            </w:r>
          </w:p>
        </w:tc>
        <w:tc>
          <w:tcPr>
            <w:tcW w:w="4111" w:type="dxa"/>
          </w:tcPr>
          <w:p w:rsidR="002F0B81" w:rsidRDefault="002F0B81" w:rsidP="008C3699">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1. Семантична класифікація слів. Проблема синонімії. Характеристика синонімів сучасної німецької мови.</w:t>
            </w:r>
          </w:p>
          <w:p w:rsidR="002F0B81" w:rsidRPr="00292C9C" w:rsidRDefault="002F0B81" w:rsidP="00292C9C">
            <w:pPr>
              <w:pStyle w:val="normal"/>
              <w:jc w:val="both"/>
              <w:rPr>
                <w:rStyle w:val="xfm47449899"/>
                <w:rFonts w:ascii="Times New Roman" w:hAnsi="Times New Roman"/>
                <w:sz w:val="24"/>
                <w:szCs w:val="24"/>
              </w:rPr>
            </w:pPr>
            <w:proofErr w:type="spellStart"/>
            <w:r>
              <w:rPr>
                <w:rStyle w:val="xfm47449899"/>
                <w:rFonts w:ascii="Times New Roman" w:hAnsi="Times New Roman"/>
                <w:sz w:val="24"/>
                <w:szCs w:val="24"/>
              </w:rPr>
              <w:t>Seminar</w:t>
            </w:r>
            <w:proofErr w:type="spellEnd"/>
            <w:r>
              <w:rPr>
                <w:rStyle w:val="xfm47449899"/>
                <w:rFonts w:ascii="Times New Roman" w:hAnsi="Times New Roman"/>
                <w:sz w:val="24"/>
                <w:szCs w:val="24"/>
              </w:rPr>
              <w:t xml:space="preserve"> №</w:t>
            </w:r>
            <w:r w:rsidRPr="00292C9C">
              <w:rPr>
                <w:rStyle w:val="xfm47449899"/>
                <w:rFonts w:ascii="Times New Roman" w:hAnsi="Times New Roman"/>
                <w:sz w:val="24"/>
                <w:szCs w:val="24"/>
              </w:rPr>
              <w:t xml:space="preserve"> 10. </w:t>
            </w:r>
            <w:proofErr w:type="spellStart"/>
            <w:r w:rsidRPr="00292C9C">
              <w:rPr>
                <w:rStyle w:val="xfm47449899"/>
                <w:rFonts w:ascii="Times New Roman" w:hAnsi="Times New Roman"/>
                <w:sz w:val="24"/>
                <w:szCs w:val="24"/>
              </w:rPr>
              <w:t>Thema</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Semantische</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Analyse</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des</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deutschen</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Wortschatzes</w:t>
            </w:r>
            <w:proofErr w:type="spellEnd"/>
            <w:r w:rsidRPr="00292C9C">
              <w:rPr>
                <w:rStyle w:val="xfm47449899"/>
                <w:rFonts w:ascii="Times New Roman" w:hAnsi="Times New Roman"/>
                <w:sz w:val="24"/>
                <w:szCs w:val="24"/>
              </w:rPr>
              <w:t xml:space="preserve">. </w:t>
            </w:r>
          </w:p>
          <w:p w:rsidR="002F0B81" w:rsidRPr="00292C9C" w:rsidRDefault="002F0B81" w:rsidP="00292C9C">
            <w:pPr>
              <w:pStyle w:val="normal"/>
              <w:jc w:val="both"/>
              <w:rPr>
                <w:rStyle w:val="xfm47449899"/>
                <w:rFonts w:ascii="Times New Roman" w:hAnsi="Times New Roman"/>
                <w:sz w:val="24"/>
                <w:szCs w:val="24"/>
              </w:rPr>
            </w:pPr>
            <w:r w:rsidRPr="00292C9C">
              <w:rPr>
                <w:rStyle w:val="xfm47449899"/>
                <w:rFonts w:ascii="Times New Roman" w:hAnsi="Times New Roman"/>
                <w:sz w:val="24"/>
                <w:szCs w:val="24"/>
              </w:rPr>
              <w:t xml:space="preserve">10.1. </w:t>
            </w:r>
            <w:proofErr w:type="spellStart"/>
            <w:r w:rsidRPr="00292C9C">
              <w:rPr>
                <w:rStyle w:val="xfm47449899"/>
                <w:rFonts w:ascii="Times New Roman" w:hAnsi="Times New Roman"/>
                <w:sz w:val="24"/>
                <w:szCs w:val="24"/>
              </w:rPr>
              <w:t>Bedeutungsbeziehungen</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im</w:t>
            </w:r>
            <w:proofErr w:type="spellEnd"/>
            <w:r w:rsidRPr="00292C9C">
              <w:rPr>
                <w:rStyle w:val="xfm47449899"/>
                <w:rFonts w:ascii="Times New Roman" w:hAnsi="Times New Roman"/>
                <w:sz w:val="24"/>
                <w:szCs w:val="24"/>
              </w:rPr>
              <w:t xml:space="preserve"> lexikalisch-semantischen </w:t>
            </w:r>
            <w:proofErr w:type="spellStart"/>
            <w:r w:rsidRPr="00292C9C">
              <w:rPr>
                <w:rStyle w:val="xfm47449899"/>
                <w:rFonts w:ascii="Times New Roman" w:hAnsi="Times New Roman"/>
                <w:sz w:val="24"/>
                <w:szCs w:val="24"/>
              </w:rPr>
              <w:t>System</w:t>
            </w:r>
            <w:proofErr w:type="spellEnd"/>
            <w:r w:rsidRPr="00292C9C">
              <w:rPr>
                <w:rStyle w:val="xfm47449899"/>
                <w:rFonts w:ascii="Times New Roman" w:hAnsi="Times New Roman"/>
                <w:sz w:val="24"/>
                <w:szCs w:val="24"/>
              </w:rPr>
              <w:t>.</w:t>
            </w:r>
          </w:p>
          <w:p w:rsidR="002F0B81" w:rsidRPr="00292C9C" w:rsidRDefault="002F0B81" w:rsidP="00292C9C">
            <w:pPr>
              <w:pStyle w:val="normal"/>
              <w:jc w:val="both"/>
              <w:rPr>
                <w:rStyle w:val="xfm47449899"/>
                <w:rFonts w:ascii="Times New Roman" w:hAnsi="Times New Roman"/>
                <w:sz w:val="24"/>
                <w:szCs w:val="24"/>
              </w:rPr>
            </w:pPr>
            <w:r w:rsidRPr="00292C9C">
              <w:rPr>
                <w:rStyle w:val="xfm47449899"/>
                <w:rFonts w:ascii="Times New Roman" w:hAnsi="Times New Roman"/>
                <w:sz w:val="24"/>
                <w:szCs w:val="24"/>
              </w:rPr>
              <w:t xml:space="preserve">10.2. </w:t>
            </w:r>
            <w:proofErr w:type="spellStart"/>
            <w:r w:rsidRPr="00292C9C">
              <w:rPr>
                <w:rStyle w:val="xfm47449899"/>
                <w:rFonts w:ascii="Times New Roman" w:hAnsi="Times New Roman"/>
                <w:sz w:val="24"/>
                <w:szCs w:val="24"/>
              </w:rPr>
              <w:t>Synonymie</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Wesen</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und</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Klassifikation</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der</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Synonyme</w:t>
            </w:r>
            <w:proofErr w:type="spellEnd"/>
          </w:p>
          <w:p w:rsidR="002F0B81" w:rsidRPr="00292C9C" w:rsidRDefault="002F0B81" w:rsidP="00292C9C">
            <w:pPr>
              <w:pStyle w:val="normal"/>
              <w:jc w:val="both"/>
              <w:rPr>
                <w:rStyle w:val="xfm47449899"/>
                <w:rFonts w:ascii="Times New Roman" w:hAnsi="Times New Roman"/>
                <w:sz w:val="24"/>
                <w:szCs w:val="24"/>
              </w:rPr>
            </w:pPr>
            <w:r w:rsidRPr="00292C9C">
              <w:rPr>
                <w:rStyle w:val="xfm47449899"/>
                <w:rFonts w:ascii="Times New Roman" w:hAnsi="Times New Roman"/>
                <w:sz w:val="24"/>
                <w:szCs w:val="24"/>
              </w:rPr>
              <w:t xml:space="preserve">. 10.3. </w:t>
            </w:r>
            <w:proofErr w:type="spellStart"/>
            <w:r w:rsidRPr="00292C9C">
              <w:rPr>
                <w:rStyle w:val="xfm47449899"/>
                <w:rFonts w:ascii="Times New Roman" w:hAnsi="Times New Roman"/>
                <w:sz w:val="24"/>
                <w:szCs w:val="24"/>
              </w:rPr>
              <w:t>Antonymie</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Wesen</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und</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Klassifikation</w:t>
            </w:r>
            <w:proofErr w:type="spellEnd"/>
            <w:r w:rsidRPr="00292C9C">
              <w:rPr>
                <w:rStyle w:val="xfm47449899"/>
                <w:rFonts w:ascii="Times New Roman" w:hAnsi="Times New Roman"/>
                <w:sz w:val="24"/>
                <w:szCs w:val="24"/>
              </w:rPr>
              <w:t xml:space="preserve">. 10.4. </w:t>
            </w:r>
            <w:proofErr w:type="spellStart"/>
            <w:r w:rsidRPr="00292C9C">
              <w:rPr>
                <w:rStyle w:val="xfm47449899"/>
                <w:rFonts w:ascii="Times New Roman" w:hAnsi="Times New Roman"/>
                <w:sz w:val="24"/>
                <w:szCs w:val="24"/>
              </w:rPr>
              <w:t>Polysemie</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und</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ihr</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Wesen</w:t>
            </w:r>
            <w:proofErr w:type="spellEnd"/>
            <w:r w:rsidRPr="00292C9C">
              <w:rPr>
                <w:rStyle w:val="xfm47449899"/>
                <w:rFonts w:ascii="Times New Roman" w:hAnsi="Times New Roman"/>
                <w:sz w:val="24"/>
                <w:szCs w:val="24"/>
              </w:rPr>
              <w:t xml:space="preserve">. </w:t>
            </w:r>
          </w:p>
          <w:p w:rsidR="002F0B81" w:rsidRPr="0029061F" w:rsidRDefault="002F0B81" w:rsidP="00292C9C">
            <w:pPr>
              <w:pStyle w:val="normal"/>
              <w:jc w:val="both"/>
              <w:rPr>
                <w:rFonts w:ascii="Times New Roman" w:hAnsi="Times New Roman" w:cs="Times New Roman"/>
                <w:sz w:val="24"/>
                <w:szCs w:val="24"/>
              </w:rPr>
            </w:pPr>
            <w:r w:rsidRPr="00292C9C">
              <w:rPr>
                <w:rStyle w:val="xfm47449899"/>
                <w:rFonts w:ascii="Times New Roman" w:hAnsi="Times New Roman"/>
                <w:sz w:val="24"/>
                <w:szCs w:val="24"/>
              </w:rPr>
              <w:t xml:space="preserve">10.5. </w:t>
            </w:r>
            <w:proofErr w:type="spellStart"/>
            <w:r w:rsidRPr="00292C9C">
              <w:rPr>
                <w:rStyle w:val="xfm47449899"/>
                <w:rFonts w:ascii="Times New Roman" w:hAnsi="Times New Roman"/>
                <w:sz w:val="24"/>
                <w:szCs w:val="24"/>
              </w:rPr>
              <w:t>Homonymie</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und</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ihr</w:t>
            </w:r>
            <w:proofErr w:type="spellEnd"/>
            <w:r w:rsidRPr="00292C9C">
              <w:rPr>
                <w:rStyle w:val="xfm47449899"/>
                <w:rFonts w:ascii="Times New Roman" w:hAnsi="Times New Roman"/>
                <w:sz w:val="24"/>
                <w:szCs w:val="24"/>
              </w:rPr>
              <w:t xml:space="preserve"> </w:t>
            </w:r>
            <w:proofErr w:type="spellStart"/>
            <w:r w:rsidRPr="00292C9C">
              <w:rPr>
                <w:rStyle w:val="xfm47449899"/>
                <w:rFonts w:ascii="Times New Roman" w:hAnsi="Times New Roman"/>
                <w:sz w:val="24"/>
                <w:szCs w:val="24"/>
              </w:rPr>
              <w:t>Wesen</w:t>
            </w:r>
            <w:proofErr w:type="spellEnd"/>
            <w:r w:rsidRPr="00292C9C">
              <w:rPr>
                <w:rStyle w:val="xfm47449899"/>
                <w:rFonts w:ascii="Times New Roman" w:hAnsi="Times New Roman"/>
                <w:sz w:val="24"/>
                <w:szCs w:val="24"/>
              </w:rPr>
              <w:t>.</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Default="002F0B81" w:rsidP="008C3699">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2. Антонімія та полісемія: основні види та класифікації.</w:t>
            </w:r>
          </w:p>
          <w:p w:rsidR="002F0B81" w:rsidRPr="00EF6E1D" w:rsidRDefault="002F0B81" w:rsidP="008C3699">
            <w:pPr>
              <w:pStyle w:val="normal"/>
              <w:jc w:val="center"/>
              <w:rPr>
                <w:rStyle w:val="xfm68303564"/>
                <w:rFonts w:ascii="Times New Roman" w:hAnsi="Times New Roman"/>
                <w:sz w:val="24"/>
                <w:szCs w:val="24"/>
              </w:rPr>
            </w:pPr>
            <w:proofErr w:type="spellStart"/>
            <w:r w:rsidRPr="00EF6E1D">
              <w:rPr>
                <w:rStyle w:val="xfm68303564"/>
                <w:rFonts w:ascii="Times New Roman" w:hAnsi="Times New Roman"/>
                <w:sz w:val="24"/>
                <w:szCs w:val="24"/>
              </w:rPr>
              <w:t>Seminar</w:t>
            </w:r>
            <w:proofErr w:type="spellEnd"/>
            <w:r w:rsidRPr="00EF6E1D">
              <w:rPr>
                <w:rStyle w:val="xfm68303564"/>
                <w:rFonts w:ascii="Times New Roman" w:hAnsi="Times New Roman"/>
                <w:sz w:val="24"/>
                <w:szCs w:val="24"/>
              </w:rPr>
              <w:t xml:space="preserve"> № 11. </w:t>
            </w:r>
            <w:proofErr w:type="spellStart"/>
            <w:r w:rsidRPr="00EF6E1D">
              <w:rPr>
                <w:rStyle w:val="xfm68303564"/>
                <w:rFonts w:ascii="Times New Roman" w:hAnsi="Times New Roman"/>
                <w:sz w:val="24"/>
                <w:szCs w:val="24"/>
              </w:rPr>
              <w:t>Thema</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Soziale</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und</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territoriale</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Gliederung</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des</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deutschen</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Wortschatzes</w:t>
            </w:r>
            <w:proofErr w:type="spellEnd"/>
            <w:r w:rsidRPr="00EF6E1D">
              <w:rPr>
                <w:rStyle w:val="xfm68303564"/>
                <w:rFonts w:ascii="Times New Roman" w:hAnsi="Times New Roman"/>
                <w:sz w:val="24"/>
                <w:szCs w:val="24"/>
              </w:rPr>
              <w:t>.</w:t>
            </w:r>
          </w:p>
          <w:p w:rsidR="002F0B81" w:rsidRPr="00EF6E1D" w:rsidRDefault="002F0B81" w:rsidP="008C3699">
            <w:pPr>
              <w:pStyle w:val="normal"/>
              <w:jc w:val="center"/>
              <w:rPr>
                <w:rStyle w:val="xfm68303564"/>
                <w:rFonts w:ascii="Times New Roman" w:hAnsi="Times New Roman"/>
                <w:sz w:val="24"/>
                <w:szCs w:val="24"/>
              </w:rPr>
            </w:pPr>
            <w:r w:rsidRPr="00EF6E1D">
              <w:rPr>
                <w:rStyle w:val="xfm68303564"/>
                <w:rFonts w:ascii="Times New Roman" w:hAnsi="Times New Roman"/>
                <w:sz w:val="24"/>
                <w:szCs w:val="24"/>
              </w:rPr>
              <w:t xml:space="preserve"> 11.1. </w:t>
            </w:r>
            <w:proofErr w:type="spellStart"/>
            <w:r w:rsidRPr="00EF6E1D">
              <w:rPr>
                <w:rStyle w:val="xfm68303564"/>
                <w:rFonts w:ascii="Times New Roman" w:hAnsi="Times New Roman"/>
                <w:sz w:val="24"/>
                <w:szCs w:val="24"/>
              </w:rPr>
              <w:t>Die</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Ursachen</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der</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sozialen</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Stratifikation</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der</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deutschen</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Sprache</w:t>
            </w:r>
            <w:proofErr w:type="spellEnd"/>
            <w:r w:rsidRPr="00EF6E1D">
              <w:rPr>
                <w:rStyle w:val="xfm68303564"/>
                <w:rFonts w:ascii="Times New Roman" w:hAnsi="Times New Roman"/>
                <w:sz w:val="24"/>
                <w:szCs w:val="24"/>
              </w:rPr>
              <w:t xml:space="preserve">. </w:t>
            </w:r>
          </w:p>
          <w:p w:rsidR="002F0B81" w:rsidRPr="00EF6E1D" w:rsidRDefault="002F0B81" w:rsidP="008C3699">
            <w:pPr>
              <w:pStyle w:val="normal"/>
              <w:jc w:val="center"/>
              <w:rPr>
                <w:rStyle w:val="xfm68303564"/>
                <w:rFonts w:ascii="Times New Roman" w:hAnsi="Times New Roman"/>
                <w:sz w:val="24"/>
                <w:szCs w:val="24"/>
              </w:rPr>
            </w:pPr>
            <w:r w:rsidRPr="00EF6E1D">
              <w:rPr>
                <w:rStyle w:val="xfm68303564"/>
                <w:rFonts w:ascii="Times New Roman" w:hAnsi="Times New Roman"/>
                <w:sz w:val="24"/>
                <w:szCs w:val="24"/>
              </w:rPr>
              <w:t xml:space="preserve">11.2. </w:t>
            </w:r>
            <w:proofErr w:type="spellStart"/>
            <w:r w:rsidRPr="00EF6E1D">
              <w:rPr>
                <w:rStyle w:val="xfm68303564"/>
                <w:rFonts w:ascii="Times New Roman" w:hAnsi="Times New Roman"/>
                <w:sz w:val="24"/>
                <w:szCs w:val="24"/>
              </w:rPr>
              <w:t>Fach</w:t>
            </w:r>
            <w:proofErr w:type="spellEnd"/>
            <w:r w:rsidRPr="00EF6E1D">
              <w:rPr>
                <w:rStyle w:val="xfm68303564"/>
                <w:rFonts w:ascii="Times New Roman" w:hAnsi="Times New Roman"/>
                <w:sz w:val="24"/>
                <w:szCs w:val="24"/>
              </w:rPr>
              <w:t xml:space="preserve"> - </w:t>
            </w:r>
            <w:proofErr w:type="spellStart"/>
            <w:r w:rsidRPr="00EF6E1D">
              <w:rPr>
                <w:rStyle w:val="xfm68303564"/>
                <w:rFonts w:ascii="Times New Roman" w:hAnsi="Times New Roman"/>
                <w:sz w:val="24"/>
                <w:szCs w:val="24"/>
              </w:rPr>
              <w:t>und</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Berufswortschätze</w:t>
            </w:r>
            <w:proofErr w:type="spellEnd"/>
            <w:r w:rsidRPr="00EF6E1D">
              <w:rPr>
                <w:rStyle w:val="xfm68303564"/>
                <w:rFonts w:ascii="Times New Roman" w:hAnsi="Times New Roman"/>
                <w:sz w:val="24"/>
                <w:szCs w:val="24"/>
              </w:rPr>
              <w:t xml:space="preserve">. </w:t>
            </w:r>
          </w:p>
          <w:p w:rsidR="002F0B81" w:rsidRPr="0029061F" w:rsidRDefault="002F0B81" w:rsidP="008C3699">
            <w:pPr>
              <w:pStyle w:val="normal"/>
              <w:jc w:val="center"/>
              <w:rPr>
                <w:rFonts w:ascii="Times New Roman" w:hAnsi="Times New Roman" w:cs="Times New Roman"/>
                <w:sz w:val="24"/>
                <w:szCs w:val="24"/>
              </w:rPr>
            </w:pPr>
            <w:r w:rsidRPr="00EF6E1D">
              <w:rPr>
                <w:rStyle w:val="xfm68303564"/>
                <w:rFonts w:ascii="Times New Roman" w:hAnsi="Times New Roman"/>
                <w:sz w:val="24"/>
                <w:szCs w:val="24"/>
              </w:rPr>
              <w:t xml:space="preserve">11.3. </w:t>
            </w:r>
            <w:proofErr w:type="spellStart"/>
            <w:r w:rsidRPr="00EF6E1D">
              <w:rPr>
                <w:rStyle w:val="xfm68303564"/>
                <w:rFonts w:ascii="Times New Roman" w:hAnsi="Times New Roman"/>
                <w:sz w:val="24"/>
                <w:szCs w:val="24"/>
              </w:rPr>
              <w:t>Die</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territoriale</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Differenzierung</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des</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deutschen</w:t>
            </w:r>
            <w:proofErr w:type="spellEnd"/>
            <w:r w:rsidRPr="00EF6E1D">
              <w:rPr>
                <w:rStyle w:val="xfm68303564"/>
                <w:rFonts w:ascii="Times New Roman" w:hAnsi="Times New Roman"/>
                <w:sz w:val="24"/>
                <w:szCs w:val="24"/>
              </w:rPr>
              <w:t xml:space="preserve"> </w:t>
            </w:r>
            <w:proofErr w:type="spellStart"/>
            <w:r w:rsidRPr="00EF6E1D">
              <w:rPr>
                <w:rStyle w:val="xfm68303564"/>
                <w:rFonts w:ascii="Times New Roman" w:hAnsi="Times New Roman"/>
                <w:sz w:val="24"/>
                <w:szCs w:val="24"/>
              </w:rPr>
              <w:t>Wortschatzes</w:t>
            </w:r>
            <w:proofErr w:type="spellEnd"/>
            <w:r w:rsidRPr="00EF6E1D">
              <w:rPr>
                <w:rStyle w:val="xfm68303564"/>
                <w:rFonts w:ascii="Times New Roman" w:hAnsi="Times New Roman"/>
                <w:sz w:val="24"/>
                <w:szCs w:val="24"/>
              </w:rPr>
              <w:t>.</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Pr="000E72EF" w:rsidRDefault="002F0B81" w:rsidP="000E72EF">
            <w:pPr>
              <w:pStyle w:val="normal"/>
              <w:jc w:val="center"/>
              <w:rPr>
                <w:rFonts w:ascii="Times New Roman" w:hAnsi="Times New Roman" w:cs="Times New Roman"/>
                <w:sz w:val="24"/>
                <w:szCs w:val="24"/>
              </w:rPr>
            </w:pPr>
            <w:r w:rsidRPr="000E72EF">
              <w:rPr>
                <w:rFonts w:ascii="Times New Roman" w:hAnsi="Times New Roman" w:cs="Times New Roman"/>
                <w:sz w:val="24"/>
                <w:szCs w:val="24"/>
              </w:rPr>
              <w:t xml:space="preserve">Тема 3. </w:t>
            </w:r>
            <w:proofErr w:type="spellStart"/>
            <w:r w:rsidRPr="000E72EF">
              <w:rPr>
                <w:rFonts w:ascii="Times New Roman" w:hAnsi="Times New Roman" w:cs="Times New Roman"/>
                <w:sz w:val="24"/>
                <w:szCs w:val="24"/>
              </w:rPr>
              <w:t>Історико-генетичний</w:t>
            </w:r>
            <w:proofErr w:type="spellEnd"/>
            <w:r w:rsidRPr="000E72EF">
              <w:rPr>
                <w:rFonts w:ascii="Times New Roman" w:hAnsi="Times New Roman" w:cs="Times New Roman"/>
                <w:sz w:val="24"/>
                <w:szCs w:val="24"/>
              </w:rPr>
              <w:t xml:space="preserve"> аналіз словникового фонду мови.</w:t>
            </w:r>
          </w:p>
          <w:p w:rsidR="002F0B81" w:rsidRDefault="002F0B81" w:rsidP="00A15ED6">
            <w:pPr>
              <w:shd w:val="clear" w:color="auto" w:fill="auto"/>
              <w:ind w:firstLine="0"/>
              <w:rPr>
                <w:color w:val="auto"/>
                <w:spacing w:val="0"/>
                <w:position w:val="0"/>
                <w:lang w:eastAsia="ru-RU"/>
              </w:rPr>
            </w:pPr>
            <w:r>
              <w:rPr>
                <w:color w:val="auto"/>
                <w:spacing w:val="0"/>
                <w:position w:val="0"/>
                <w:lang w:val="de-DE" w:eastAsia="ru-RU"/>
              </w:rPr>
              <w:t xml:space="preserve">Seminar </w:t>
            </w:r>
            <w:r>
              <w:rPr>
                <w:color w:val="auto"/>
                <w:spacing w:val="0"/>
                <w:position w:val="0"/>
                <w:lang w:eastAsia="ru-RU"/>
              </w:rPr>
              <w:t>№</w:t>
            </w:r>
            <w:r w:rsidRPr="00A15ED6">
              <w:rPr>
                <w:color w:val="auto"/>
                <w:spacing w:val="0"/>
                <w:position w:val="0"/>
                <w:lang w:val="de-DE" w:eastAsia="ru-RU"/>
              </w:rPr>
              <w:t xml:space="preserve"> 12. Thema: Semantische Kategorien der Phraseologismen. </w:t>
            </w:r>
          </w:p>
          <w:p w:rsidR="002F0B81" w:rsidRDefault="002F0B81" w:rsidP="00A15ED6">
            <w:pPr>
              <w:shd w:val="clear" w:color="auto" w:fill="auto"/>
              <w:ind w:firstLine="0"/>
              <w:rPr>
                <w:color w:val="auto"/>
                <w:spacing w:val="0"/>
                <w:position w:val="0"/>
                <w:lang w:eastAsia="ru-RU"/>
              </w:rPr>
            </w:pPr>
            <w:r w:rsidRPr="00A15ED6">
              <w:rPr>
                <w:color w:val="auto"/>
                <w:spacing w:val="0"/>
                <w:position w:val="0"/>
                <w:lang w:val="de-DE" w:eastAsia="ru-RU"/>
              </w:rPr>
              <w:lastRenderedPageBreak/>
              <w:t xml:space="preserve">12.1. Die phraseologische Derivation: das Wesen und Arten. </w:t>
            </w:r>
          </w:p>
          <w:p w:rsidR="002F0B81" w:rsidRDefault="002F0B81" w:rsidP="00A15ED6">
            <w:pPr>
              <w:shd w:val="clear" w:color="auto" w:fill="auto"/>
              <w:ind w:firstLine="0"/>
              <w:rPr>
                <w:color w:val="auto"/>
                <w:spacing w:val="0"/>
                <w:position w:val="0"/>
                <w:lang w:eastAsia="ru-RU"/>
              </w:rPr>
            </w:pPr>
            <w:r w:rsidRPr="00A15ED6">
              <w:rPr>
                <w:color w:val="auto"/>
                <w:spacing w:val="0"/>
                <w:position w:val="0"/>
                <w:lang w:val="de-DE" w:eastAsia="ru-RU"/>
              </w:rPr>
              <w:t xml:space="preserve">12.2. Phraseologische Synonymie. </w:t>
            </w:r>
          </w:p>
          <w:p w:rsidR="002F0B81" w:rsidRPr="00ED1685" w:rsidRDefault="002F0B81" w:rsidP="00ED1685">
            <w:pPr>
              <w:shd w:val="clear" w:color="auto" w:fill="auto"/>
              <w:ind w:firstLine="0"/>
              <w:rPr>
                <w:color w:val="auto"/>
                <w:spacing w:val="0"/>
                <w:position w:val="0"/>
                <w:lang w:eastAsia="ru-RU"/>
              </w:rPr>
            </w:pPr>
            <w:r w:rsidRPr="00A15ED6">
              <w:rPr>
                <w:color w:val="auto"/>
                <w:spacing w:val="0"/>
                <w:position w:val="0"/>
                <w:lang w:val="de-DE" w:eastAsia="ru-RU"/>
              </w:rPr>
              <w:t xml:space="preserve">12.3. Phraseologische </w:t>
            </w:r>
            <w:proofErr w:type="spellStart"/>
            <w:r w:rsidRPr="00A15ED6">
              <w:rPr>
                <w:color w:val="auto"/>
                <w:spacing w:val="0"/>
                <w:position w:val="0"/>
                <w:lang w:val="de-DE" w:eastAsia="ru-RU"/>
              </w:rPr>
              <w:t>Antonymie</w:t>
            </w:r>
            <w:proofErr w:type="spellEnd"/>
            <w:r w:rsidRPr="00A15ED6">
              <w:rPr>
                <w:color w:val="auto"/>
                <w:spacing w:val="0"/>
                <w:position w:val="0"/>
                <w:lang w:val="de-DE" w:eastAsia="ru-RU"/>
              </w:rPr>
              <w:t>.</w:t>
            </w:r>
          </w:p>
          <w:p w:rsidR="002F0B81" w:rsidRPr="00A15ED6" w:rsidRDefault="002F0B81" w:rsidP="008C3699">
            <w:pPr>
              <w:pStyle w:val="normal"/>
              <w:jc w:val="center"/>
              <w:rPr>
                <w:rFonts w:ascii="Times New Roman" w:hAnsi="Times New Roman" w:cs="Times New Roman"/>
                <w:sz w:val="24"/>
                <w:szCs w:val="24"/>
                <w:lang w:val="de-DE"/>
              </w:rPr>
            </w:pP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Pr="00E1745B" w:rsidRDefault="002F0B81" w:rsidP="00E1745B">
            <w:r w:rsidRPr="00E1745B">
              <w:t>Тема 4. Фразеологія як лінгвістична дисципліна.</w:t>
            </w:r>
          </w:p>
          <w:p w:rsidR="002F0B81" w:rsidRDefault="002F0B81" w:rsidP="008C3699">
            <w:pPr>
              <w:pStyle w:val="normal"/>
              <w:jc w:val="center"/>
              <w:rPr>
                <w:rFonts w:ascii="Times New Roman" w:hAnsi="Times New Roman" w:cs="Times New Roman"/>
                <w:sz w:val="24"/>
                <w:szCs w:val="24"/>
              </w:rPr>
            </w:pPr>
            <w:r w:rsidRPr="0029061F">
              <w:rPr>
                <w:rFonts w:ascii="Times New Roman" w:hAnsi="Times New Roman" w:cs="Times New Roman"/>
                <w:sz w:val="24"/>
                <w:szCs w:val="24"/>
              </w:rPr>
              <w:t>Характеристика фразеологічних одиниць сучасної німецької мови.</w:t>
            </w:r>
          </w:p>
          <w:p w:rsidR="002F0B81" w:rsidRPr="00ED1685" w:rsidRDefault="002F0B81" w:rsidP="00ED1685">
            <w:pPr>
              <w:pStyle w:val="normal"/>
              <w:jc w:val="both"/>
              <w:rPr>
                <w:rStyle w:val="xfm42139613"/>
                <w:rFonts w:ascii="Times New Roman" w:hAnsi="Times New Roman"/>
                <w:sz w:val="24"/>
                <w:szCs w:val="24"/>
              </w:rPr>
            </w:pPr>
            <w:proofErr w:type="spellStart"/>
            <w:r w:rsidRPr="00ED1685">
              <w:rPr>
                <w:rStyle w:val="xfm42139613"/>
                <w:rFonts w:ascii="Times New Roman" w:hAnsi="Times New Roman"/>
                <w:sz w:val="24"/>
                <w:szCs w:val="24"/>
              </w:rPr>
              <w:t>Seminar</w:t>
            </w:r>
            <w:proofErr w:type="spellEnd"/>
            <w:r w:rsidRPr="00ED1685">
              <w:rPr>
                <w:rStyle w:val="xfm42139613"/>
                <w:rFonts w:ascii="Times New Roman" w:hAnsi="Times New Roman"/>
                <w:sz w:val="24"/>
                <w:szCs w:val="24"/>
              </w:rPr>
              <w:t xml:space="preserve"> № 13. </w:t>
            </w:r>
            <w:proofErr w:type="spellStart"/>
            <w:r w:rsidRPr="00ED1685">
              <w:rPr>
                <w:rStyle w:val="xfm42139613"/>
                <w:rFonts w:ascii="Times New Roman" w:hAnsi="Times New Roman"/>
                <w:sz w:val="24"/>
                <w:szCs w:val="24"/>
              </w:rPr>
              <w:t>Thema</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Feste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Wortkomplexe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nichtphraseologischen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Typs</w:t>
            </w:r>
            <w:proofErr w:type="spellEnd"/>
            <w:r w:rsidRPr="00ED1685">
              <w:rPr>
                <w:rStyle w:val="xfm42139613"/>
                <w:rFonts w:ascii="Times New Roman" w:hAnsi="Times New Roman"/>
                <w:sz w:val="24"/>
                <w:szCs w:val="24"/>
              </w:rPr>
              <w:t xml:space="preserve">. </w:t>
            </w:r>
          </w:p>
          <w:p w:rsidR="002F0B81" w:rsidRPr="00ED1685" w:rsidRDefault="002F0B81" w:rsidP="00ED1685">
            <w:pPr>
              <w:pStyle w:val="normal"/>
              <w:jc w:val="both"/>
              <w:rPr>
                <w:rStyle w:val="xfm42139613"/>
                <w:rFonts w:ascii="Times New Roman" w:hAnsi="Times New Roman"/>
                <w:sz w:val="24"/>
                <w:szCs w:val="24"/>
              </w:rPr>
            </w:pPr>
            <w:r w:rsidRPr="00ED1685">
              <w:rPr>
                <w:rStyle w:val="xfm42139613"/>
                <w:rFonts w:ascii="Times New Roman" w:hAnsi="Times New Roman"/>
                <w:sz w:val="24"/>
                <w:szCs w:val="24"/>
              </w:rPr>
              <w:t xml:space="preserve">13.1. </w:t>
            </w:r>
            <w:proofErr w:type="spellStart"/>
            <w:r w:rsidRPr="00ED1685">
              <w:rPr>
                <w:rStyle w:val="xfm42139613"/>
                <w:rFonts w:ascii="Times New Roman" w:hAnsi="Times New Roman"/>
                <w:sz w:val="24"/>
                <w:szCs w:val="24"/>
              </w:rPr>
              <w:t>Die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Identifizierung</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festen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Wortkomplexen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nichtsphraseologischen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Typs</w:t>
            </w:r>
            <w:proofErr w:type="spellEnd"/>
            <w:r w:rsidRPr="00ED1685">
              <w:rPr>
                <w:rStyle w:val="xfm42139613"/>
                <w:rFonts w:ascii="Times New Roman" w:hAnsi="Times New Roman"/>
                <w:sz w:val="24"/>
                <w:szCs w:val="24"/>
              </w:rPr>
              <w:t xml:space="preserve">. 13.2. </w:t>
            </w:r>
            <w:proofErr w:type="spellStart"/>
            <w:r w:rsidRPr="00ED1685">
              <w:rPr>
                <w:rStyle w:val="xfm42139613"/>
                <w:rFonts w:ascii="Times New Roman" w:hAnsi="Times New Roman"/>
                <w:sz w:val="24"/>
                <w:szCs w:val="24"/>
              </w:rPr>
              <w:t>Die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festen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Wortkomplexen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wichtigsten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nichtphraseologischen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Typs</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Gruppen</w:t>
            </w:r>
            <w:proofErr w:type="spellEnd"/>
            <w:r w:rsidRPr="00ED1685">
              <w:rPr>
                <w:rStyle w:val="xfm42139613"/>
                <w:rFonts w:ascii="Times New Roman" w:hAnsi="Times New Roman"/>
                <w:sz w:val="24"/>
                <w:szCs w:val="24"/>
              </w:rPr>
              <w:t xml:space="preserve"> </w:t>
            </w:r>
          </w:p>
          <w:p w:rsidR="002F0B81" w:rsidRPr="0029061F" w:rsidRDefault="002F0B81" w:rsidP="00ED1685">
            <w:pPr>
              <w:pStyle w:val="normal"/>
              <w:jc w:val="both"/>
              <w:rPr>
                <w:rFonts w:ascii="Times New Roman" w:hAnsi="Times New Roman" w:cs="Times New Roman"/>
                <w:sz w:val="24"/>
                <w:szCs w:val="24"/>
              </w:rPr>
            </w:pPr>
            <w:r w:rsidRPr="00ED1685">
              <w:rPr>
                <w:rStyle w:val="xfm42139613"/>
                <w:rFonts w:ascii="Times New Roman" w:hAnsi="Times New Roman"/>
                <w:sz w:val="24"/>
                <w:szCs w:val="24"/>
              </w:rPr>
              <w:t xml:space="preserve">13.3. </w:t>
            </w:r>
            <w:proofErr w:type="spellStart"/>
            <w:r w:rsidRPr="00ED1685">
              <w:rPr>
                <w:rStyle w:val="xfm42139613"/>
                <w:rFonts w:ascii="Times New Roman" w:hAnsi="Times New Roman"/>
                <w:sz w:val="24"/>
                <w:szCs w:val="24"/>
              </w:rPr>
              <w:t>Gebrauch</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dieser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Komplexen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in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Sprache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und</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in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Rede</w:t>
            </w:r>
            <w:proofErr w:type="spellEnd"/>
            <w:r w:rsidRPr="00ED1685">
              <w:rPr>
                <w:rStyle w:val="xfm42139613"/>
                <w:rFonts w:ascii="Times New Roman" w:hAnsi="Times New Roman"/>
                <w:sz w:val="24"/>
                <w:szCs w:val="24"/>
              </w:rPr>
              <w:t>.</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r w:rsidR="002F0B81" w:rsidTr="0001659E">
        <w:tc>
          <w:tcPr>
            <w:tcW w:w="3227" w:type="dxa"/>
            <w:vMerge/>
          </w:tcPr>
          <w:p w:rsidR="002F0B81" w:rsidRPr="0001659E" w:rsidRDefault="002F0B81" w:rsidP="0029061F">
            <w:pPr>
              <w:pStyle w:val="normal"/>
              <w:jc w:val="center"/>
              <w:rPr>
                <w:rFonts w:ascii="Times New Roman" w:hAnsi="Times New Roman" w:cs="Times New Roman"/>
                <w:color w:val="000000"/>
                <w:sz w:val="22"/>
                <w:szCs w:val="22"/>
              </w:rPr>
            </w:pPr>
          </w:p>
        </w:tc>
        <w:tc>
          <w:tcPr>
            <w:tcW w:w="4111" w:type="dxa"/>
          </w:tcPr>
          <w:p w:rsidR="002F0B81" w:rsidRDefault="002F0B81" w:rsidP="008C3699">
            <w:pPr>
              <w:pStyle w:val="normal"/>
              <w:jc w:val="center"/>
              <w:rPr>
                <w:rFonts w:ascii="Times New Roman" w:hAnsi="Times New Roman" w:cs="Times New Roman"/>
                <w:sz w:val="24"/>
                <w:szCs w:val="24"/>
              </w:rPr>
            </w:pPr>
            <w:r w:rsidRPr="0029061F">
              <w:rPr>
                <w:rFonts w:ascii="Times New Roman" w:hAnsi="Times New Roman" w:cs="Times New Roman"/>
                <w:sz w:val="24"/>
                <w:szCs w:val="24"/>
              </w:rPr>
              <w:t>Тема 1. Семантична класифікація слів. Проблема синонімії. Характеристика синонімів сучасної німецької мови.</w:t>
            </w:r>
          </w:p>
          <w:p w:rsidR="002F0B81" w:rsidRPr="00ED1685" w:rsidRDefault="002F0B81" w:rsidP="00ED1685">
            <w:pPr>
              <w:pStyle w:val="normal"/>
              <w:jc w:val="both"/>
              <w:rPr>
                <w:rStyle w:val="xfm42139613"/>
                <w:rFonts w:ascii="Times New Roman" w:hAnsi="Times New Roman"/>
                <w:sz w:val="24"/>
                <w:szCs w:val="24"/>
              </w:rPr>
            </w:pPr>
            <w:proofErr w:type="spellStart"/>
            <w:r w:rsidRPr="00ED1685">
              <w:rPr>
                <w:rStyle w:val="xfm42139613"/>
                <w:rFonts w:ascii="Times New Roman" w:hAnsi="Times New Roman"/>
                <w:sz w:val="24"/>
                <w:szCs w:val="24"/>
              </w:rPr>
              <w:t>Seminar</w:t>
            </w:r>
            <w:proofErr w:type="spellEnd"/>
            <w:r w:rsidRPr="00ED1685">
              <w:rPr>
                <w:rStyle w:val="xfm42139613"/>
                <w:rFonts w:ascii="Times New Roman" w:hAnsi="Times New Roman"/>
                <w:sz w:val="24"/>
                <w:szCs w:val="24"/>
              </w:rPr>
              <w:t xml:space="preserve"> № 14 </w:t>
            </w:r>
            <w:proofErr w:type="spellStart"/>
            <w:r w:rsidRPr="00ED1685">
              <w:rPr>
                <w:rStyle w:val="xfm42139613"/>
                <w:rFonts w:ascii="Times New Roman" w:hAnsi="Times New Roman"/>
                <w:sz w:val="24"/>
                <w:szCs w:val="24"/>
              </w:rPr>
              <w:t>Thema</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Moderne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deutsche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Lexikographie</w:t>
            </w:r>
            <w:proofErr w:type="spellEnd"/>
            <w:r w:rsidRPr="00ED1685">
              <w:rPr>
                <w:rStyle w:val="xfm42139613"/>
                <w:rFonts w:ascii="Times New Roman" w:hAnsi="Times New Roman"/>
                <w:sz w:val="24"/>
                <w:szCs w:val="24"/>
              </w:rPr>
              <w:t xml:space="preserve">. </w:t>
            </w:r>
          </w:p>
          <w:p w:rsidR="002F0B81" w:rsidRPr="00ED1685" w:rsidRDefault="002F0B81" w:rsidP="00ED1685">
            <w:pPr>
              <w:pStyle w:val="normal"/>
              <w:jc w:val="both"/>
              <w:rPr>
                <w:rStyle w:val="xfm42139613"/>
                <w:rFonts w:ascii="Times New Roman" w:hAnsi="Times New Roman"/>
                <w:sz w:val="24"/>
                <w:szCs w:val="24"/>
              </w:rPr>
            </w:pPr>
            <w:r w:rsidRPr="00ED1685">
              <w:rPr>
                <w:rStyle w:val="xfm42139613"/>
                <w:rFonts w:ascii="Times New Roman" w:hAnsi="Times New Roman"/>
                <w:sz w:val="24"/>
                <w:szCs w:val="24"/>
              </w:rPr>
              <w:t xml:space="preserve">14.1. </w:t>
            </w:r>
            <w:proofErr w:type="spellStart"/>
            <w:r w:rsidRPr="00ED1685">
              <w:rPr>
                <w:rStyle w:val="xfm42139613"/>
                <w:rFonts w:ascii="Times New Roman" w:hAnsi="Times New Roman"/>
                <w:sz w:val="24"/>
                <w:szCs w:val="24"/>
              </w:rPr>
              <w:t>Gegenstand</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Ziele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und</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methodologische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Grundlage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Lexikographie</w:t>
            </w:r>
            <w:proofErr w:type="spellEnd"/>
            <w:r w:rsidRPr="00ED1685">
              <w:rPr>
                <w:rStyle w:val="xfm42139613"/>
                <w:rFonts w:ascii="Times New Roman" w:hAnsi="Times New Roman"/>
                <w:sz w:val="24"/>
                <w:szCs w:val="24"/>
              </w:rPr>
              <w:t xml:space="preserve">. </w:t>
            </w:r>
          </w:p>
          <w:p w:rsidR="002F0B81" w:rsidRPr="00ED1685" w:rsidRDefault="002F0B81" w:rsidP="00ED1685">
            <w:pPr>
              <w:pStyle w:val="normal"/>
              <w:jc w:val="both"/>
              <w:rPr>
                <w:rStyle w:val="xfm42139613"/>
                <w:rFonts w:ascii="Times New Roman" w:hAnsi="Times New Roman"/>
                <w:sz w:val="24"/>
                <w:szCs w:val="24"/>
              </w:rPr>
            </w:pPr>
            <w:r w:rsidRPr="00ED1685">
              <w:rPr>
                <w:rStyle w:val="xfm42139613"/>
                <w:rFonts w:ascii="Times New Roman" w:hAnsi="Times New Roman"/>
                <w:sz w:val="24"/>
                <w:szCs w:val="24"/>
              </w:rPr>
              <w:t xml:space="preserve">14.2. </w:t>
            </w:r>
            <w:proofErr w:type="spellStart"/>
            <w:r w:rsidRPr="00ED1685">
              <w:rPr>
                <w:rStyle w:val="xfm42139613"/>
                <w:rFonts w:ascii="Times New Roman" w:hAnsi="Times New Roman"/>
                <w:sz w:val="24"/>
                <w:szCs w:val="24"/>
              </w:rPr>
              <w:t>Die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wichtigsten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Begriffe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praktischen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Lexikographie</w:t>
            </w:r>
            <w:proofErr w:type="spellEnd"/>
            <w:r w:rsidRPr="00ED1685">
              <w:rPr>
                <w:rStyle w:val="xfm42139613"/>
                <w:rFonts w:ascii="Times New Roman" w:hAnsi="Times New Roman"/>
                <w:sz w:val="24"/>
                <w:szCs w:val="24"/>
              </w:rPr>
              <w:t>.</w:t>
            </w:r>
          </w:p>
          <w:p w:rsidR="002F0B81" w:rsidRPr="00ED1685" w:rsidRDefault="002F0B81" w:rsidP="00ED1685">
            <w:pPr>
              <w:pStyle w:val="normal"/>
              <w:jc w:val="both"/>
              <w:rPr>
                <w:rStyle w:val="xfm42139613"/>
                <w:rFonts w:ascii="Times New Roman" w:hAnsi="Times New Roman"/>
                <w:sz w:val="24"/>
                <w:szCs w:val="24"/>
              </w:rPr>
            </w:pPr>
            <w:r w:rsidRPr="00ED1685">
              <w:rPr>
                <w:rStyle w:val="xfm42139613"/>
                <w:rFonts w:ascii="Times New Roman" w:hAnsi="Times New Roman"/>
                <w:sz w:val="24"/>
                <w:szCs w:val="24"/>
              </w:rPr>
              <w:t xml:space="preserve"> 14.3. </w:t>
            </w:r>
            <w:proofErr w:type="spellStart"/>
            <w:r w:rsidRPr="00ED1685">
              <w:rPr>
                <w:rStyle w:val="xfm42139613"/>
                <w:rFonts w:ascii="Times New Roman" w:hAnsi="Times New Roman"/>
                <w:sz w:val="24"/>
                <w:szCs w:val="24"/>
              </w:rPr>
              <w:t>Die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Spezifik</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Wörterbucharbeit</w:t>
            </w:r>
            <w:proofErr w:type="spellEnd"/>
            <w:r w:rsidRPr="00ED1685">
              <w:rPr>
                <w:rStyle w:val="xfm42139613"/>
                <w:rFonts w:ascii="Times New Roman" w:hAnsi="Times New Roman"/>
                <w:sz w:val="24"/>
                <w:szCs w:val="24"/>
              </w:rPr>
              <w:t xml:space="preserve">. </w:t>
            </w:r>
          </w:p>
          <w:p w:rsidR="002F0B81" w:rsidRPr="0029061F" w:rsidRDefault="002F0B81" w:rsidP="00ED1685">
            <w:pPr>
              <w:pStyle w:val="normal"/>
              <w:jc w:val="both"/>
              <w:rPr>
                <w:rFonts w:ascii="Times New Roman" w:hAnsi="Times New Roman" w:cs="Times New Roman"/>
                <w:sz w:val="24"/>
                <w:szCs w:val="24"/>
              </w:rPr>
            </w:pPr>
            <w:r w:rsidRPr="00ED1685">
              <w:rPr>
                <w:rStyle w:val="xfm42139613"/>
                <w:rFonts w:ascii="Times New Roman" w:hAnsi="Times New Roman"/>
                <w:sz w:val="24"/>
                <w:szCs w:val="24"/>
              </w:rPr>
              <w:t xml:space="preserve">14.4. </w:t>
            </w:r>
            <w:proofErr w:type="spellStart"/>
            <w:r w:rsidRPr="00ED1685">
              <w:rPr>
                <w:rStyle w:val="xfm42139613"/>
                <w:rFonts w:ascii="Times New Roman" w:hAnsi="Times New Roman"/>
                <w:sz w:val="24"/>
                <w:szCs w:val="24"/>
              </w:rPr>
              <w:t>Die</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wichtigsten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Wörterbücher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der</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deutschen</w:t>
            </w:r>
            <w:proofErr w:type="spellEnd"/>
            <w:r w:rsidRPr="00ED1685">
              <w:rPr>
                <w:rStyle w:val="xfm42139613"/>
                <w:rFonts w:ascii="Times New Roman" w:hAnsi="Times New Roman"/>
                <w:sz w:val="24"/>
                <w:szCs w:val="24"/>
              </w:rPr>
              <w:t xml:space="preserve"> </w:t>
            </w:r>
            <w:proofErr w:type="spellStart"/>
            <w:r w:rsidRPr="00ED1685">
              <w:rPr>
                <w:rStyle w:val="xfm42139613"/>
                <w:rFonts w:ascii="Times New Roman" w:hAnsi="Times New Roman"/>
                <w:sz w:val="24"/>
                <w:szCs w:val="24"/>
              </w:rPr>
              <w:t>Gegenwartssprache</w:t>
            </w:r>
            <w:proofErr w:type="spellEnd"/>
            <w:r w:rsidRPr="00ED1685">
              <w:rPr>
                <w:rStyle w:val="xfm42139613"/>
                <w:rFonts w:ascii="Times New Roman" w:hAnsi="Times New Roman"/>
                <w:sz w:val="24"/>
                <w:szCs w:val="24"/>
              </w:rPr>
              <w:t>.</w:t>
            </w:r>
          </w:p>
        </w:tc>
        <w:tc>
          <w:tcPr>
            <w:tcW w:w="1418" w:type="dxa"/>
          </w:tcPr>
          <w:p w:rsidR="002F0B81" w:rsidRDefault="002F0B81"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F0B81" w:rsidRPr="0001659E" w:rsidRDefault="002F0B81" w:rsidP="00E54D94">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1,3,4,7,8</w:t>
            </w:r>
          </w:p>
          <w:p w:rsidR="002F0B81" w:rsidRDefault="002F0B81" w:rsidP="00E54D94">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15,24,26</w:t>
            </w:r>
          </w:p>
        </w:tc>
        <w:tc>
          <w:tcPr>
            <w:tcW w:w="2685" w:type="dxa"/>
          </w:tcPr>
          <w:p w:rsidR="002F0B81" w:rsidRPr="00802EF9" w:rsidRDefault="002F0B81"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F0B81" w:rsidRPr="003E543B" w:rsidRDefault="002F0B81" w:rsidP="00E1745B"/>
        </w:tc>
        <w:tc>
          <w:tcPr>
            <w:tcW w:w="1851" w:type="dxa"/>
          </w:tcPr>
          <w:p w:rsidR="002F0B81" w:rsidRPr="0001659E" w:rsidRDefault="002F0B81" w:rsidP="0001659E">
            <w:pPr>
              <w:pStyle w:val="normal"/>
              <w:jc w:val="center"/>
              <w:rPr>
                <w:rFonts w:ascii="Times New Roman" w:hAnsi="Times New Roman" w:cs="Times New Roman"/>
                <w:color w:val="000000"/>
                <w:sz w:val="28"/>
                <w:szCs w:val="28"/>
              </w:rPr>
            </w:pPr>
          </w:p>
        </w:tc>
      </w:tr>
    </w:tbl>
    <w:p w:rsidR="002F0B81" w:rsidRDefault="002F0B81">
      <w:pPr>
        <w:pStyle w:val="normal"/>
        <w:rPr>
          <w:rFonts w:ascii="Times New Roman" w:hAnsi="Times New Roman" w:cs="Times New Roman"/>
          <w:b/>
          <w:color w:val="000000"/>
          <w:sz w:val="28"/>
          <w:szCs w:val="28"/>
        </w:rPr>
      </w:pPr>
    </w:p>
    <w:p w:rsidR="002F0B81" w:rsidRDefault="002F0B81">
      <w:pPr>
        <w:pStyle w:val="normal"/>
        <w:rPr>
          <w:rFonts w:ascii="Times New Roman" w:hAnsi="Times New Roman" w:cs="Times New Roman"/>
          <w:color w:val="000000"/>
          <w:sz w:val="22"/>
          <w:szCs w:val="22"/>
        </w:rPr>
      </w:pPr>
      <w:r>
        <w:rPr>
          <w:rFonts w:ascii="Times New Roman" w:hAnsi="Times New Roman" w:cs="Times New Roman"/>
          <w:b/>
          <w:color w:val="000000"/>
          <w:sz w:val="28"/>
          <w:szCs w:val="28"/>
        </w:rPr>
        <w:lastRenderedPageBreak/>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2F0B81" w:rsidRPr="0029061F" w:rsidRDefault="002F0B81" w:rsidP="00E1745B">
      <w:pPr>
        <w:rPr>
          <w:caps/>
        </w:rPr>
      </w:pPr>
      <w:r>
        <w:rPr>
          <w:b/>
        </w:rPr>
        <w:t>Модуль 1.</w:t>
      </w:r>
      <w:r w:rsidRPr="0029061F">
        <w:t xml:space="preserve">. </w:t>
      </w:r>
      <w:r>
        <w:t>Т</w:t>
      </w:r>
      <w:r w:rsidRPr="0029061F">
        <w:t xml:space="preserve">еоретичний вступ </w:t>
      </w:r>
      <w:r w:rsidRPr="0029061F">
        <w:rPr>
          <w:caps/>
        </w:rPr>
        <w:t>(</w:t>
      </w:r>
      <w:r w:rsidRPr="0029061F">
        <w:t>основні аспекти сучасної лінгвістики, мета та</w:t>
      </w:r>
      <w:r>
        <w:t xml:space="preserve"> завдання вивчення лексикології </w:t>
      </w:r>
      <w:r w:rsidRPr="0029061F">
        <w:t xml:space="preserve">німецької мови). Слово як основна одиниця </w:t>
      </w:r>
      <w:proofErr w:type="spellStart"/>
      <w:r w:rsidRPr="0029061F">
        <w:t>мови.</w:t>
      </w:r>
      <w:r w:rsidRPr="0029061F">
        <w:rPr>
          <w:caps/>
        </w:rPr>
        <w:t>”</w:t>
      </w:r>
      <w:proofErr w:type="spellEnd"/>
      <w:r>
        <w:rPr>
          <w:caps/>
        </w:rPr>
        <w:t xml:space="preserve"> </w:t>
      </w:r>
      <w:r>
        <w:rPr>
          <w:b/>
        </w:rPr>
        <w:t>15 балів</w:t>
      </w:r>
    </w:p>
    <w:p w:rsidR="002F0B81" w:rsidRDefault="002F0B81">
      <w:pPr>
        <w:pStyle w:val="normal"/>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Модуль 2. </w:t>
      </w:r>
      <w:r w:rsidRPr="0029061F">
        <w:rPr>
          <w:rFonts w:ascii="Times New Roman" w:hAnsi="Times New Roman" w:cs="Times New Roman"/>
          <w:sz w:val="28"/>
          <w:szCs w:val="28"/>
        </w:rPr>
        <w:t>Словотвір сучасної німецької мови</w:t>
      </w:r>
      <w:r w:rsidRPr="00F2380F">
        <w:t xml:space="preserve"> </w:t>
      </w:r>
      <w:r>
        <w:rPr>
          <w:rFonts w:ascii="Times New Roman" w:hAnsi="Times New Roman" w:cs="Times New Roman"/>
          <w:b/>
          <w:color w:val="000000"/>
          <w:sz w:val="28"/>
          <w:szCs w:val="28"/>
        </w:rPr>
        <w:t>15 балів</w:t>
      </w:r>
    </w:p>
    <w:p w:rsidR="002F0B81" w:rsidRDefault="002F0B81">
      <w:pPr>
        <w:pStyle w:val="normal"/>
        <w:ind w:firstLine="708"/>
        <w:rPr>
          <w:rFonts w:ascii="Times New Roman" w:hAnsi="Times New Roman" w:cs="Times New Roman"/>
          <w:b/>
          <w:bCs/>
          <w:caps/>
          <w:sz w:val="28"/>
          <w:szCs w:val="28"/>
        </w:rPr>
      </w:pPr>
      <w:r>
        <w:rPr>
          <w:rFonts w:ascii="Times New Roman" w:hAnsi="Times New Roman" w:cs="Times New Roman"/>
          <w:b/>
          <w:color w:val="000000"/>
          <w:sz w:val="28"/>
          <w:szCs w:val="28"/>
        </w:rPr>
        <w:t xml:space="preserve">Модуль 3. </w:t>
      </w:r>
      <w:r w:rsidRPr="0029061F">
        <w:rPr>
          <w:rFonts w:ascii="Times New Roman" w:hAnsi="Times New Roman" w:cs="Times New Roman"/>
          <w:bCs/>
          <w:sz w:val="28"/>
          <w:szCs w:val="28"/>
        </w:rPr>
        <w:t>Семасіологія. зміна значення слова як один із шляхів поповнення словникового фонду сучасної німецької мови</w:t>
      </w:r>
      <w:r>
        <w:rPr>
          <w:rFonts w:ascii="Times New Roman" w:hAnsi="Times New Roman" w:cs="Times New Roman"/>
          <w:bCs/>
          <w:sz w:val="28"/>
          <w:szCs w:val="28"/>
        </w:rPr>
        <w:t xml:space="preserve"> </w:t>
      </w:r>
      <w:r>
        <w:rPr>
          <w:rFonts w:ascii="Times New Roman" w:hAnsi="Times New Roman" w:cs="Times New Roman"/>
          <w:b/>
          <w:color w:val="000000"/>
          <w:sz w:val="28"/>
          <w:szCs w:val="28"/>
        </w:rPr>
        <w:t>15 балів</w:t>
      </w:r>
    </w:p>
    <w:p w:rsidR="002F0B81" w:rsidRDefault="002F0B81">
      <w:pPr>
        <w:pStyle w:val="normal"/>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Модуль 4.</w:t>
      </w:r>
      <w:r w:rsidRPr="0029061F">
        <w:rPr>
          <w:rFonts w:ascii="Times New Roman" w:hAnsi="Times New Roman" w:cs="Times New Roman"/>
          <w:b/>
          <w:bCs/>
          <w:caps/>
          <w:sz w:val="28"/>
          <w:szCs w:val="28"/>
        </w:rPr>
        <w:t xml:space="preserve"> </w:t>
      </w:r>
      <w:r w:rsidRPr="0029061F">
        <w:rPr>
          <w:rFonts w:ascii="Times New Roman" w:hAnsi="Times New Roman" w:cs="Times New Roman"/>
          <w:bCs/>
          <w:sz w:val="28"/>
          <w:szCs w:val="28"/>
        </w:rPr>
        <w:t>Семантична характеристика словникового фонду сучасної  німецької мови. склад сучасної лексичної системи німецької мови та дослідження її структури</w:t>
      </w:r>
      <w:r>
        <w:rPr>
          <w:rFonts w:ascii="Times New Roman" w:hAnsi="Times New Roman" w:cs="Times New Roman"/>
          <w:bCs/>
          <w:sz w:val="28"/>
          <w:szCs w:val="28"/>
        </w:rPr>
        <w:t xml:space="preserve"> </w:t>
      </w:r>
      <w:r>
        <w:rPr>
          <w:rFonts w:ascii="Times New Roman" w:hAnsi="Times New Roman" w:cs="Times New Roman"/>
          <w:b/>
          <w:color w:val="000000"/>
          <w:sz w:val="28"/>
          <w:szCs w:val="28"/>
        </w:rPr>
        <w:t>15 балів</w:t>
      </w:r>
    </w:p>
    <w:p w:rsidR="002F0B81" w:rsidRDefault="002F0B81">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Екзамен: 40 балів</w:t>
      </w:r>
    </w:p>
    <w:p w:rsidR="002F0B81" w:rsidRDefault="002F0B81">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2F0B81" w:rsidRDefault="002F0B81">
      <w:pPr>
        <w:pStyle w:val="normal"/>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2F0B81" w:rsidRDefault="002F0B81">
      <w:pPr>
        <w:pStyle w:val="normal"/>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xml:space="preserve">: спостереження за навчальною діяльністю студентів, усне опитування, конспект. </w:t>
      </w:r>
    </w:p>
    <w:p w:rsidR="002F0B81" w:rsidRDefault="002F0B81">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 час роботи у руслі чотирьох модулів студент отримує 60 балів. </w:t>
      </w:r>
    </w:p>
    <w:p w:rsidR="002F0B81" w:rsidRDefault="002F0B81">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Екзамен – 40 балів.</w:t>
      </w:r>
    </w:p>
    <w:p w:rsidR="002F0B81" w:rsidRDefault="002F0B81">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Загалом – це 100 балів.</w:t>
      </w:r>
    </w:p>
    <w:p w:rsidR="002F0B81" w:rsidRDefault="002F0B81">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Контроль знань і умінь студентів (поточний і підсумковий) з дисципліни «</w:t>
      </w:r>
      <w:r>
        <w:rPr>
          <w:rFonts w:ascii="Times New Roman" w:hAnsi="Times New Roman" w:cs="Times New Roman"/>
          <w:color w:val="000000"/>
          <w:sz w:val="24"/>
          <w:szCs w:val="24"/>
        </w:rPr>
        <w:t>Лексикологія німецької мови</w:t>
      </w:r>
      <w:r>
        <w:rPr>
          <w:rFonts w:ascii="Times New Roman" w:hAnsi="Times New Roman" w:cs="Times New Roman"/>
          <w:color w:val="000000"/>
          <w:sz w:val="22"/>
          <w:szCs w:val="22"/>
        </w:rPr>
        <w:t xml:space="preserve">»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(40 балів – відповідь на екзамені) </w:t>
      </w:r>
    </w:p>
    <w:p w:rsidR="002F0B81" w:rsidRPr="00271AA5" w:rsidRDefault="002F0B81" w:rsidP="00E1745B">
      <w:r w:rsidRPr="00271AA5">
        <w:t>Критерії оці</w:t>
      </w:r>
      <w:r>
        <w:t xml:space="preserve">нювання знань та умінь здобувачів вищої освіти </w:t>
      </w:r>
      <w:r w:rsidRPr="00CD5AB2">
        <w:t>на   екзамені:</w:t>
      </w:r>
    </w:p>
    <w:p w:rsidR="002F0B81" w:rsidRPr="00271AA5" w:rsidRDefault="002F0B81" w:rsidP="00E1745B">
      <w:pPr>
        <w:pStyle w:val="a9"/>
      </w:pPr>
      <w:r w:rsidRPr="00271AA5">
        <w:t>Критерії оцінювання якості знань студентів:  оцінка якості знань студентів визначається рівнем засвоєння матеріалу, передбаченого навчальною програмою відповідної дисципліни.</w:t>
      </w:r>
    </w:p>
    <w:p w:rsidR="002F0B81" w:rsidRPr="00271AA5" w:rsidRDefault="002F0B81" w:rsidP="00E1745B">
      <w:r w:rsidRPr="00E97FFC">
        <w:rPr>
          <w:b/>
        </w:rPr>
        <w:tab/>
        <w:t>Відмінно (90-100 балів)</w:t>
      </w:r>
      <w:r w:rsidRPr="00271AA5">
        <w:t xml:space="preserve"> – Студент вміє чітко і зрозуміло, аргументовано висловити свою позицію щодо проблеми як теоретичного так і практичного плану. Вільно володіє понятійним апаратом. Методично правильно застосовує здобуті теоретичні знання у всіх видах усної та писемної діяльності. Не допускає помилок в усному та писемному мовленні.</w:t>
      </w:r>
    </w:p>
    <w:p w:rsidR="002F0B81" w:rsidRPr="00271AA5" w:rsidRDefault="002F0B81" w:rsidP="00E1745B">
      <w:r w:rsidRPr="00E97FFC">
        <w:rPr>
          <w:b/>
        </w:rPr>
        <w:t>Добре (74-89 балів)</w:t>
      </w:r>
      <w:r w:rsidRPr="00271AA5">
        <w:t xml:space="preserve"> – Студент вміє аргументовано висловити свою точку зору, аналізує матеріал, який пропонується для роботи, володіє понятійним апаратом на достатньому рівні. Але у відповіді висвітлює не всю проблематику, порушує логіку відповіді, має ряд помилок мовленнєвого плану.</w:t>
      </w:r>
    </w:p>
    <w:p w:rsidR="002F0B81" w:rsidRPr="00271AA5" w:rsidRDefault="002F0B81" w:rsidP="00E1745B">
      <w:r w:rsidRPr="00E97FFC">
        <w:rPr>
          <w:b/>
        </w:rPr>
        <w:t>Задовільно (60-73 балів)</w:t>
      </w:r>
      <w:r w:rsidRPr="00271AA5">
        <w:t xml:space="preserve"> – Студент володіє понятійним апаратом не на достатньому рівні, має прогалини в знаннях теоретичного плану, пояснює мовні явища на побутовому рівні, допускає значну кількість помилок у відповіді, відповідь не має чіткої логічної структури.</w:t>
      </w:r>
    </w:p>
    <w:p w:rsidR="002F0B81" w:rsidRPr="00271AA5" w:rsidRDefault="002F0B81" w:rsidP="00E1745B">
      <w:r w:rsidRPr="00E97FFC">
        <w:rPr>
          <w:b/>
        </w:rPr>
        <w:t>Незадовільно (35-59 балів)</w:t>
      </w:r>
      <w:r w:rsidRPr="00271AA5">
        <w:t xml:space="preserve"> – Студент не володіє термінологією, словниковий запас обме</w:t>
      </w:r>
      <w:r>
        <w:t>жений, знання мають фрагментарни</w:t>
      </w:r>
      <w:r w:rsidRPr="00271AA5">
        <w:t>й характер, не вміє навести жодного прикладу, не вміє висловити свою точку зору на поставлене запитання.</w:t>
      </w:r>
    </w:p>
    <w:p w:rsidR="002F0B81" w:rsidRDefault="002F0B81" w:rsidP="00E1745B">
      <w:r w:rsidRPr="00E97FFC">
        <w:rPr>
          <w:b/>
        </w:rPr>
        <w:t>Незадовільно (1-34 балів)</w:t>
      </w:r>
      <w:r w:rsidRPr="00271AA5">
        <w:t xml:space="preserve"> – Студент повністю не засвоїв навчальний матеріал з курсу, не володіє як теоретичним, так і практичним матеріалом. </w:t>
      </w:r>
    </w:p>
    <w:p w:rsidR="002F0B81" w:rsidRPr="00CD5AB2" w:rsidRDefault="002F0B81" w:rsidP="00E1745B"/>
    <w:p w:rsidR="002F0B81" w:rsidRPr="00CD5AB2" w:rsidRDefault="002F0B81" w:rsidP="00E1745B">
      <w:pPr>
        <w:rPr>
          <w:rFonts w:ascii="Arial" w:hAnsi="Arial" w:cs="Arial"/>
        </w:rPr>
      </w:pPr>
      <w:r w:rsidRPr="00CD5AB2">
        <w:lastRenderedPageBreak/>
        <w:t xml:space="preserve">Критерії оцінювання знань, умінь та навичок </w:t>
      </w:r>
      <w:r>
        <w:t xml:space="preserve">здобувачів вищої освіти </w:t>
      </w:r>
      <w:r w:rsidRPr="00CD5AB2">
        <w:t>для заліку.</w:t>
      </w:r>
    </w:p>
    <w:p w:rsidR="002F0B81" w:rsidRPr="00CD5AB2" w:rsidRDefault="002F0B81" w:rsidP="00E1745B"/>
    <w:p w:rsidR="002F0B81" w:rsidRPr="00CD5AB2" w:rsidRDefault="002F0B81" w:rsidP="00E1745B">
      <w:r w:rsidRPr="00CD5AB2">
        <w:t>Відмінно (90-100 балів)</w:t>
      </w:r>
    </w:p>
    <w:p w:rsidR="002F0B81" w:rsidRPr="00CD5AB2" w:rsidRDefault="002F0B81" w:rsidP="00E1745B">
      <w:r w:rsidRPr="00CD5AB2">
        <w:t>Студент має  ґрунтовні  та міцні знання теоретичного матеріалу в заданому обсязі. Володіння теоретичним м</w:t>
      </w:r>
      <w:r>
        <w:t>атеріалом з лексикології</w:t>
      </w:r>
      <w:r w:rsidRPr="00CD5AB2">
        <w:t xml:space="preserve"> німецької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2F0B81" w:rsidRPr="00CD5AB2" w:rsidRDefault="002F0B81" w:rsidP="00E1745B">
      <w:r w:rsidRPr="00CD5AB2">
        <w:t>Добре (74-89 балів)</w:t>
      </w:r>
    </w:p>
    <w:p w:rsidR="002F0B81" w:rsidRPr="00CD5AB2" w:rsidRDefault="002F0B81" w:rsidP="00E1745B">
      <w:r w:rsidRPr="00CD5AB2">
        <w:t xml:space="preserve"> Студент демонструє повні, систематичні знання із дисципліни, Володіння теоретичним матеріалом з </w:t>
      </w:r>
      <w:r>
        <w:t>лексикології</w:t>
      </w:r>
      <w:r w:rsidRPr="00CD5AB2">
        <w:t xml:space="preserve"> німецької мови  підкріплює наведенням прикладів, успішно виконує </w:t>
      </w:r>
      <w:proofErr w:type="spellStart"/>
      <w:r w:rsidRPr="00CD5AB2">
        <w:t>практичниі</w:t>
      </w:r>
      <w:proofErr w:type="spellEnd"/>
      <w:r w:rsidRPr="00CD5AB2">
        <w:t xml:space="preserve">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2F0B81" w:rsidRPr="00CD5AB2" w:rsidRDefault="002F0B81" w:rsidP="00E1745B">
      <w:r w:rsidRPr="00CD5AB2">
        <w:t>Задовільно (60-73 балів)</w:t>
      </w:r>
    </w:p>
    <w:p w:rsidR="002F0B81" w:rsidRPr="00CD5AB2" w:rsidRDefault="002F0B81" w:rsidP="00E1745B">
      <w:r w:rsidRPr="00CD5AB2">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2F0B81" w:rsidRPr="00CD5AB2" w:rsidRDefault="002F0B81" w:rsidP="00E1745B">
      <w:r w:rsidRPr="00CD5AB2">
        <w:t>Незадовільно (35-59 балів)</w:t>
      </w:r>
    </w:p>
    <w:p w:rsidR="002F0B81" w:rsidRPr="00CD5AB2" w:rsidRDefault="002F0B81" w:rsidP="00E1745B">
      <w:r w:rsidRPr="00CD5AB2">
        <w:t xml:space="preserve"> Відповідь студента під час ві</w:t>
      </w:r>
      <w:r>
        <w:t>дтворення основного програмного</w:t>
      </w:r>
      <w:r w:rsidRPr="00CD5AB2">
        <w:t xml:space="preserve">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2F0B81" w:rsidRDefault="002F0B81" w:rsidP="00E1745B"/>
    <w:p w:rsidR="002F0B81" w:rsidRPr="00346388" w:rsidRDefault="002F0B81" w:rsidP="00E1745B">
      <w:r w:rsidRPr="00346388">
        <w:t>Критерії оцінювання реферату</w:t>
      </w:r>
    </w:p>
    <w:p w:rsidR="002F0B81" w:rsidRPr="00346388" w:rsidRDefault="002F0B81" w:rsidP="00E1745B">
      <w:r w:rsidRPr="00346388">
        <w:t>До критеріїв оцінювання реферату належать:</w:t>
      </w:r>
    </w:p>
    <w:p w:rsidR="002F0B81" w:rsidRPr="00346388" w:rsidRDefault="002F0B81" w:rsidP="00E1745B">
      <w:r w:rsidRPr="00346388">
        <w:t>новизна тексту;</w:t>
      </w:r>
    </w:p>
    <w:p w:rsidR="002F0B81" w:rsidRPr="00346388" w:rsidRDefault="002F0B81" w:rsidP="00E1745B">
      <w:r>
        <w:t>обґрунтованість</w:t>
      </w:r>
      <w:r w:rsidRPr="00346388">
        <w:t xml:space="preserve"> вибору</w:t>
      </w:r>
      <w:r>
        <w:t xml:space="preserve"> джерельного матеріалу</w:t>
      </w:r>
      <w:r w:rsidRPr="00346388">
        <w:t>;</w:t>
      </w:r>
    </w:p>
    <w:p w:rsidR="002F0B81" w:rsidRPr="00346388" w:rsidRDefault="002F0B81" w:rsidP="00E1745B">
      <w:r w:rsidRPr="00346388">
        <w:t>ступінь розкриття сутності питання;</w:t>
      </w:r>
    </w:p>
    <w:p w:rsidR="002F0B81" w:rsidRPr="00346388" w:rsidRDefault="002F0B81" w:rsidP="00E1745B">
      <w:r w:rsidRPr="00346388">
        <w:t>дотримання вимог до оформлення.</w:t>
      </w:r>
    </w:p>
    <w:p w:rsidR="002F0B81" w:rsidRPr="00346388" w:rsidRDefault="002F0B81" w:rsidP="00E1745B">
      <w:r w:rsidRPr="00346388">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2F0B81" w:rsidRPr="00346388" w:rsidRDefault="002F0B81" w:rsidP="00E1745B">
      <w:r w:rsidRPr="00346388">
        <w:t>О</w:t>
      </w:r>
      <w:r>
        <w:t>бґрунтованість</w:t>
      </w:r>
      <w:r w:rsidRPr="00346388">
        <w:t xml:space="preserve"> вибору джерел: оцінка літератури, що використовується, наявність останніх публікацій, останні статистичні дані тощо.</w:t>
      </w:r>
    </w:p>
    <w:p w:rsidR="002F0B81" w:rsidRPr="00346388" w:rsidRDefault="002F0B81" w:rsidP="00E1745B">
      <w:r w:rsidRPr="00346388">
        <w:t>Ступінь розкриття сутності питання:</w:t>
      </w:r>
    </w:p>
    <w:p w:rsidR="002F0B81" w:rsidRPr="00346388" w:rsidRDefault="002F0B81" w:rsidP="00E1745B">
      <w:r w:rsidRPr="00346388">
        <w:t xml:space="preserve">а) відповідність </w:t>
      </w:r>
      <w:proofErr w:type="spellStart"/>
      <w:r w:rsidRPr="00346388">
        <w:t>плана</w:t>
      </w:r>
      <w:proofErr w:type="spellEnd"/>
      <w:r w:rsidRPr="00346388">
        <w:t xml:space="preserve"> темі реферату;</w:t>
      </w:r>
    </w:p>
    <w:p w:rsidR="002F0B81" w:rsidRPr="00346388" w:rsidRDefault="002F0B81" w:rsidP="00E1745B">
      <w:r w:rsidRPr="00346388">
        <w:t>б) відповідність змісту темі та плану реферату;</w:t>
      </w:r>
    </w:p>
    <w:p w:rsidR="002F0B81" w:rsidRPr="00346388" w:rsidRDefault="002F0B81" w:rsidP="00E1745B">
      <w:r w:rsidRPr="00346388">
        <w:lastRenderedPageBreak/>
        <w:t>в) повнота і глибина знань з теми;</w:t>
      </w:r>
    </w:p>
    <w:p w:rsidR="002F0B81" w:rsidRPr="00346388" w:rsidRDefault="002F0B81" w:rsidP="00E1745B">
      <w:r>
        <w:t>г) обґрунтованість</w:t>
      </w:r>
      <w:r w:rsidRPr="00346388">
        <w:t xml:space="preserve"> способів і методів роботи з матеріалом.</w:t>
      </w:r>
    </w:p>
    <w:p w:rsidR="002F0B81" w:rsidRPr="00346388" w:rsidRDefault="002F0B81" w:rsidP="00E1745B">
      <w:r w:rsidRPr="00346388">
        <w:t>Дотримання вимог до оформлення:</w:t>
      </w:r>
    </w:p>
    <w:p w:rsidR="002F0B81" w:rsidRPr="00346388" w:rsidRDefault="002F0B81" w:rsidP="00E1745B">
      <w:r w:rsidRPr="00346388">
        <w:t>а) вірність оформлення посилань на використану літературу;</w:t>
      </w:r>
    </w:p>
    <w:p w:rsidR="002F0B81" w:rsidRPr="00346388" w:rsidRDefault="002F0B81" w:rsidP="00E1745B">
      <w:r w:rsidRPr="00346388">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2F0B81" w:rsidRPr="00346388" w:rsidRDefault="002F0B81" w:rsidP="00E1745B">
      <w:r w:rsidRPr="00346388">
        <w:t>Оцінювання реферату:</w:t>
      </w:r>
    </w:p>
    <w:p w:rsidR="002F0B81" w:rsidRPr="006207E3" w:rsidRDefault="002F0B81" w:rsidP="00E1745B">
      <w:pPr>
        <w:rPr>
          <w:b/>
        </w:rPr>
      </w:pPr>
      <w:r w:rsidRPr="00CD5AB2">
        <w:rPr>
          <w:b/>
        </w:rPr>
        <w:t>Відмінно (90-100 балів)</w:t>
      </w:r>
      <w:r>
        <w:rPr>
          <w:b/>
        </w:rPr>
        <w:t xml:space="preserve"> </w:t>
      </w:r>
      <w:r w:rsidRPr="00346388">
        <w:t xml:space="preserve">ставиться, якщо виконані всі вимоги до написання і захисту реферату: визначена проблема та </w:t>
      </w:r>
      <w:proofErr w:type="spellStart"/>
      <w:r w:rsidRPr="00346388">
        <w:t>обоснована</w:t>
      </w:r>
      <w:proofErr w:type="spellEnd"/>
      <w:r w:rsidRPr="00346388">
        <w:t xml:space="preserve">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rsidR="002F0B81" w:rsidRPr="006207E3" w:rsidRDefault="002F0B81" w:rsidP="00E1745B">
      <w:pPr>
        <w:rPr>
          <w:b/>
        </w:rPr>
      </w:pPr>
      <w:r w:rsidRPr="00CD5AB2">
        <w:rPr>
          <w:b/>
        </w:rPr>
        <w:t>Добре (74-89 балів)</w:t>
      </w:r>
      <w:r>
        <w:rPr>
          <w:b/>
        </w:rPr>
        <w:t xml:space="preserve"> </w:t>
      </w:r>
      <w:r w:rsidRPr="00346388">
        <w:t>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w:t>
      </w:r>
      <w:r>
        <w:t xml:space="preserve">, подекуди </w:t>
      </w:r>
      <w:r w:rsidRPr="00346388">
        <w:t>відсутня логічна послідовність в судженнях; не витриманий об’єм реферату.</w:t>
      </w:r>
    </w:p>
    <w:p w:rsidR="002F0B81" w:rsidRPr="00346388" w:rsidRDefault="002F0B81" w:rsidP="00E1745B">
      <w:r w:rsidRPr="00CD5AB2">
        <w:rPr>
          <w:b/>
        </w:rPr>
        <w:t>Задовільно (60-73 балів)</w:t>
      </w:r>
      <w:r>
        <w:rPr>
          <w:b/>
        </w:rPr>
        <w:t xml:space="preserve"> </w:t>
      </w:r>
      <w:r w:rsidRPr="00346388">
        <w:t>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w:t>
      </w:r>
      <w:r>
        <w:t xml:space="preserve">, </w:t>
      </w:r>
      <w:r w:rsidRPr="00346388">
        <w:t>допущено фактичні помилки у змісті реферату, або при відповіді на питання, під час захисту відсутній висновок.</w:t>
      </w:r>
    </w:p>
    <w:p w:rsidR="002F0B81" w:rsidRDefault="002F0B81" w:rsidP="00E1745B">
      <w:r w:rsidRPr="00CD5AB2">
        <w:rPr>
          <w:b/>
        </w:rPr>
        <w:t>Незадовільно (35-59 балів)</w:t>
      </w:r>
      <w:r>
        <w:rPr>
          <w:b/>
        </w:rPr>
        <w:t xml:space="preserve"> </w:t>
      </w:r>
      <w:r w:rsidRPr="001E58ED">
        <w:t>ставиться, якщо</w:t>
      </w:r>
      <w:r>
        <w:rPr>
          <w:b/>
        </w:rPr>
        <w:t xml:space="preserve"> </w:t>
      </w:r>
      <w:r w:rsidRPr="00346388">
        <w:t>тему не розкрито, має місце суттєве нерозуміння проблеми</w:t>
      </w:r>
      <w:r>
        <w:t xml:space="preserve">, відсутнє аналітичне та критичне, логічне мислення </w:t>
      </w:r>
      <w:r w:rsidRPr="00346388">
        <w:t>.</w:t>
      </w:r>
    </w:p>
    <w:p w:rsidR="002F0B81" w:rsidRPr="00CD5AB2" w:rsidRDefault="002F0B81" w:rsidP="00E1745B">
      <w:pPr>
        <w:rPr>
          <w:rFonts w:ascii="Arial" w:hAnsi="Arial" w:cs="Arial"/>
        </w:rPr>
      </w:pPr>
      <w:r w:rsidRPr="00CD5AB2">
        <w:t xml:space="preserve">Критерії оцінювання знань, умінь та навичок </w:t>
      </w:r>
      <w:r>
        <w:t>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2F0B81" w:rsidRPr="005B18E3" w:rsidTr="008C3699">
        <w:tc>
          <w:tcPr>
            <w:tcW w:w="2495" w:type="dxa"/>
          </w:tcPr>
          <w:p w:rsidR="002F0B81" w:rsidRPr="005B18E3" w:rsidRDefault="002F0B81" w:rsidP="00E1745B">
            <w:r w:rsidRPr="005B18E3">
              <w:t>Відмінно (90-100 балів)</w:t>
            </w:r>
          </w:p>
          <w:p w:rsidR="002F0B81" w:rsidRPr="005B18E3" w:rsidRDefault="002F0B81" w:rsidP="00E1745B"/>
        </w:tc>
        <w:tc>
          <w:tcPr>
            <w:tcW w:w="7075" w:type="dxa"/>
          </w:tcPr>
          <w:p w:rsidR="002F0B81" w:rsidRPr="005B18E3" w:rsidRDefault="002F0B81" w:rsidP="00E1745B">
            <w:r w:rsidRPr="005B18E3">
              <w:t>Здобувач має  ґрунтовні  та міцні знання теоретичного матеріалу в заданому обсязі. Володіння теоретичним матеріалом з лексикології німецької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2F0B81" w:rsidRPr="005B18E3" w:rsidRDefault="002F0B81" w:rsidP="00E1745B"/>
        </w:tc>
      </w:tr>
      <w:tr w:rsidR="002F0B81" w:rsidRPr="005B18E3" w:rsidTr="008C3699">
        <w:tc>
          <w:tcPr>
            <w:tcW w:w="2495" w:type="dxa"/>
          </w:tcPr>
          <w:p w:rsidR="002F0B81" w:rsidRPr="005B18E3" w:rsidRDefault="002F0B81" w:rsidP="00E1745B">
            <w:r w:rsidRPr="005B18E3">
              <w:t>Добре (74-89 балів)</w:t>
            </w:r>
          </w:p>
          <w:p w:rsidR="002F0B81" w:rsidRPr="005B18E3" w:rsidRDefault="002F0B81" w:rsidP="00E1745B"/>
        </w:tc>
        <w:tc>
          <w:tcPr>
            <w:tcW w:w="7075" w:type="dxa"/>
          </w:tcPr>
          <w:p w:rsidR="002F0B81" w:rsidRPr="005B18E3" w:rsidRDefault="002F0B81" w:rsidP="00E1745B">
            <w:r w:rsidRPr="005B18E3">
              <w:t xml:space="preserve">Здобувач вищої освіти демонструє повні, систематичні знання із дисципліни, Володіння теоретичним матеріалом з лексикології німецької мови  підкріплює наведенням прикладів, успішно виконує </w:t>
            </w:r>
            <w:proofErr w:type="spellStart"/>
            <w:r w:rsidRPr="005B18E3">
              <w:t>практичниі</w:t>
            </w:r>
            <w:proofErr w:type="spellEnd"/>
            <w:r w:rsidRPr="005B18E3">
              <w:t xml:space="preserve">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2F0B81" w:rsidRPr="005B18E3" w:rsidTr="008C3699">
        <w:tc>
          <w:tcPr>
            <w:tcW w:w="2495" w:type="dxa"/>
          </w:tcPr>
          <w:p w:rsidR="002F0B81" w:rsidRPr="005B18E3" w:rsidRDefault="002F0B81" w:rsidP="00E1745B">
            <w:r w:rsidRPr="005B18E3">
              <w:t>Задовільно (60-</w:t>
            </w:r>
            <w:r w:rsidRPr="005B18E3">
              <w:lastRenderedPageBreak/>
              <w:t>73 балів)</w:t>
            </w:r>
          </w:p>
          <w:p w:rsidR="002F0B81" w:rsidRPr="005B18E3" w:rsidRDefault="002F0B81" w:rsidP="00E1745B"/>
        </w:tc>
        <w:tc>
          <w:tcPr>
            <w:tcW w:w="7075" w:type="dxa"/>
          </w:tcPr>
          <w:p w:rsidR="002F0B81" w:rsidRPr="005B18E3" w:rsidRDefault="002F0B81" w:rsidP="00E1745B">
            <w:r w:rsidRPr="005B18E3">
              <w:lastRenderedPageBreak/>
              <w:t xml:space="preserve">Здобувач володіє знаннями основного навчального матеріалу </w:t>
            </w:r>
            <w:r w:rsidRPr="005B18E3">
              <w:lastRenderedPageBreak/>
              <w:t xml:space="preserve">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w:t>
            </w:r>
            <w:proofErr w:type="spellStart"/>
            <w:r w:rsidRPr="005B18E3">
              <w:t>здобувачспроможний</w:t>
            </w:r>
            <w:proofErr w:type="spellEnd"/>
            <w:r w:rsidRPr="005B18E3">
              <w:t xml:space="preserve"> усунути їх і пояснити із допомогою викладача.</w:t>
            </w:r>
          </w:p>
        </w:tc>
      </w:tr>
      <w:tr w:rsidR="002F0B81" w:rsidRPr="005B18E3" w:rsidTr="008C3699">
        <w:tc>
          <w:tcPr>
            <w:tcW w:w="2495" w:type="dxa"/>
          </w:tcPr>
          <w:p w:rsidR="002F0B81" w:rsidRPr="005B18E3" w:rsidRDefault="002F0B81" w:rsidP="00E1745B">
            <w:r w:rsidRPr="005B18E3">
              <w:lastRenderedPageBreak/>
              <w:t>Незадовільно (35-59 балів)</w:t>
            </w:r>
          </w:p>
          <w:p w:rsidR="002F0B81" w:rsidRPr="005B18E3" w:rsidRDefault="002F0B81" w:rsidP="00E1745B"/>
        </w:tc>
        <w:tc>
          <w:tcPr>
            <w:tcW w:w="7075" w:type="dxa"/>
          </w:tcPr>
          <w:p w:rsidR="002F0B81" w:rsidRPr="005B18E3" w:rsidRDefault="002F0B81" w:rsidP="00E1745B">
            <w:r w:rsidRPr="005B18E3">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2F0B81" w:rsidRPr="00CD5AB2" w:rsidRDefault="002F0B81" w:rsidP="00E1745B"/>
    <w:p w:rsidR="002F0B81" w:rsidRDefault="002F0B81" w:rsidP="00E1745B">
      <w:r w:rsidRPr="000E14DD">
        <w:t>письмового завдання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2F0B81" w:rsidRPr="005B18E3" w:rsidTr="008C3699">
        <w:tc>
          <w:tcPr>
            <w:tcW w:w="2495" w:type="dxa"/>
          </w:tcPr>
          <w:p w:rsidR="002F0B81" w:rsidRPr="005B18E3" w:rsidRDefault="002F0B81" w:rsidP="00E1745B">
            <w:r w:rsidRPr="005B18E3">
              <w:t>Відмінно (90-100 балів)</w:t>
            </w:r>
          </w:p>
          <w:p w:rsidR="002F0B81" w:rsidRPr="005B18E3" w:rsidRDefault="002F0B81" w:rsidP="00E1745B"/>
        </w:tc>
        <w:tc>
          <w:tcPr>
            <w:tcW w:w="7075" w:type="dxa"/>
          </w:tcPr>
          <w:p w:rsidR="002F0B81" w:rsidRPr="005B18E3" w:rsidRDefault="002F0B81" w:rsidP="00E1745B">
            <w:r w:rsidRPr="005B18E3">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2F0B81" w:rsidRPr="005B18E3" w:rsidRDefault="002F0B81" w:rsidP="00E1745B"/>
        </w:tc>
      </w:tr>
      <w:tr w:rsidR="002F0B81" w:rsidRPr="005B18E3" w:rsidTr="008C3699">
        <w:tc>
          <w:tcPr>
            <w:tcW w:w="2495" w:type="dxa"/>
          </w:tcPr>
          <w:p w:rsidR="002F0B81" w:rsidRPr="005B18E3" w:rsidRDefault="002F0B81" w:rsidP="00E1745B">
            <w:r w:rsidRPr="005B18E3">
              <w:t>Добре (74-89 балів)</w:t>
            </w:r>
          </w:p>
          <w:p w:rsidR="002F0B81" w:rsidRPr="005B18E3" w:rsidRDefault="002F0B81" w:rsidP="00E1745B"/>
        </w:tc>
        <w:tc>
          <w:tcPr>
            <w:tcW w:w="7075" w:type="dxa"/>
          </w:tcPr>
          <w:p w:rsidR="002F0B81" w:rsidRPr="005B18E3" w:rsidRDefault="002F0B81" w:rsidP="00E1745B">
            <w:r w:rsidRPr="005B18E3">
              <w:t xml:space="preserve">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w:t>
            </w:r>
            <w:r w:rsidRPr="005B18E3">
              <w:lastRenderedPageBreak/>
              <w:t>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2F0B81" w:rsidRPr="005B18E3" w:rsidTr="008C3699">
        <w:tc>
          <w:tcPr>
            <w:tcW w:w="2495" w:type="dxa"/>
          </w:tcPr>
          <w:p w:rsidR="002F0B81" w:rsidRPr="005B18E3" w:rsidRDefault="002F0B81" w:rsidP="00E1745B">
            <w:r w:rsidRPr="005B18E3">
              <w:lastRenderedPageBreak/>
              <w:t>Задовільно (60-73 балів)</w:t>
            </w:r>
          </w:p>
          <w:p w:rsidR="002F0B81" w:rsidRPr="005B18E3" w:rsidRDefault="002F0B81" w:rsidP="00E1745B"/>
        </w:tc>
        <w:tc>
          <w:tcPr>
            <w:tcW w:w="7075" w:type="dxa"/>
          </w:tcPr>
          <w:p w:rsidR="002F0B81" w:rsidRPr="005B18E3" w:rsidRDefault="002F0B81" w:rsidP="00E1745B">
            <w:r w:rsidRPr="005B18E3">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2F0B81" w:rsidRPr="005B18E3" w:rsidRDefault="002F0B81" w:rsidP="00E1745B"/>
        </w:tc>
      </w:tr>
      <w:tr w:rsidR="002F0B81" w:rsidRPr="005B18E3" w:rsidTr="008C3699">
        <w:tc>
          <w:tcPr>
            <w:tcW w:w="2495" w:type="dxa"/>
          </w:tcPr>
          <w:p w:rsidR="002F0B81" w:rsidRPr="005B18E3" w:rsidRDefault="002F0B81" w:rsidP="00E1745B">
            <w:r w:rsidRPr="005B18E3">
              <w:t>Незадовільно (35-59 балів)</w:t>
            </w:r>
          </w:p>
          <w:p w:rsidR="002F0B81" w:rsidRPr="005B18E3" w:rsidRDefault="002F0B81" w:rsidP="00E1745B"/>
        </w:tc>
        <w:tc>
          <w:tcPr>
            <w:tcW w:w="7075" w:type="dxa"/>
          </w:tcPr>
          <w:p w:rsidR="002F0B81" w:rsidRPr="005B18E3" w:rsidRDefault="002F0B81" w:rsidP="00E1745B">
            <w:r w:rsidRPr="005B18E3">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2F0B81" w:rsidRPr="005B18E3" w:rsidRDefault="002F0B81" w:rsidP="00E1745B"/>
        </w:tc>
      </w:tr>
    </w:tbl>
    <w:p w:rsidR="002F0B81" w:rsidRPr="001E58ED" w:rsidRDefault="002F0B81" w:rsidP="00E1745B"/>
    <w:p w:rsidR="002F0B81" w:rsidRDefault="002F0B81" w:rsidP="00281113">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rsidR="002F0B81" w:rsidRDefault="002F0B81" w:rsidP="00E1745B">
      <w:pPr>
        <w:pStyle w:val="a9"/>
      </w:pPr>
    </w:p>
    <w:p w:rsidR="002F0B81" w:rsidRPr="000144DC" w:rsidRDefault="002F0B81" w:rsidP="00E1745B">
      <w:pPr>
        <w:pStyle w:val="a9"/>
      </w:pPr>
      <w:r w:rsidRPr="000144DC">
        <w:t>Базова література:</w:t>
      </w:r>
    </w:p>
    <w:p w:rsidR="002F0B81" w:rsidRDefault="002F0B81" w:rsidP="00E54D94">
      <w:pPr>
        <w:pStyle w:val="a9"/>
        <w:numPr>
          <w:ilvl w:val="0"/>
          <w:numId w:val="18"/>
        </w:numPr>
      </w:pPr>
      <w:r>
        <w:t>Гінка Б. І. лексикологія німецької мови. Тернопіль : Навчальна книга. 2010. 416 с.</w:t>
      </w:r>
    </w:p>
    <w:p w:rsidR="002F0B81" w:rsidRDefault="002F0B81" w:rsidP="00E54D94">
      <w:pPr>
        <w:pStyle w:val="a9"/>
        <w:numPr>
          <w:ilvl w:val="0"/>
          <w:numId w:val="18"/>
        </w:numPr>
      </w:pPr>
      <w:proofErr w:type="spellStart"/>
      <w:r>
        <w:t>Гаврись</w:t>
      </w:r>
      <w:proofErr w:type="spellEnd"/>
      <w:r>
        <w:t xml:space="preserve"> В.Г., </w:t>
      </w:r>
      <w:proofErr w:type="spellStart"/>
      <w:r>
        <w:t>Пророченко</w:t>
      </w:r>
      <w:proofErr w:type="spellEnd"/>
      <w:r>
        <w:t xml:space="preserve"> О.П. Німецько-український фразеологічний словник, К, 1984.</w:t>
      </w:r>
    </w:p>
    <w:p w:rsidR="002F0B81" w:rsidRDefault="002F0B81" w:rsidP="00E54D94">
      <w:pPr>
        <w:pStyle w:val="a9"/>
        <w:numPr>
          <w:ilvl w:val="0"/>
          <w:numId w:val="18"/>
        </w:numPr>
      </w:pPr>
      <w:proofErr w:type="spellStart"/>
      <w:r>
        <w:t>Іскоз</w:t>
      </w:r>
      <w:proofErr w:type="spellEnd"/>
      <w:r>
        <w:t xml:space="preserve"> А., </w:t>
      </w:r>
      <w:proofErr w:type="spellStart"/>
      <w:r>
        <w:t>Ленкова</w:t>
      </w:r>
      <w:proofErr w:type="spellEnd"/>
      <w:r>
        <w:t xml:space="preserve"> А. Лексикологія німецької мови. Л., 1970.</w:t>
      </w:r>
    </w:p>
    <w:p w:rsidR="002F0B81" w:rsidRDefault="002F0B81" w:rsidP="00E54D94">
      <w:pPr>
        <w:pStyle w:val="a9"/>
        <w:numPr>
          <w:ilvl w:val="0"/>
          <w:numId w:val="18"/>
        </w:numPr>
      </w:pPr>
      <w:r>
        <w:lastRenderedPageBreak/>
        <w:t>Степанова М.Д., Чернишова І.І. Лексикологія німецької мови.  Л., 1984.</w:t>
      </w:r>
    </w:p>
    <w:p w:rsidR="002F0B81" w:rsidRDefault="002F0B81" w:rsidP="00E54D94">
      <w:pPr>
        <w:pStyle w:val="a9"/>
        <w:numPr>
          <w:ilvl w:val="0"/>
          <w:numId w:val="18"/>
        </w:numPr>
      </w:pPr>
      <w:proofErr w:type="spellStart"/>
      <w:r>
        <w:t>Ивлева</w:t>
      </w:r>
      <w:proofErr w:type="spellEnd"/>
      <w:r>
        <w:t xml:space="preserve"> Г.Г. </w:t>
      </w:r>
      <w:proofErr w:type="spellStart"/>
      <w:r>
        <w:t>Тенденции</w:t>
      </w:r>
      <w:proofErr w:type="spellEnd"/>
      <w:r>
        <w:t xml:space="preserve"> </w:t>
      </w:r>
      <w:proofErr w:type="spellStart"/>
      <w:r>
        <w:t>развития</w:t>
      </w:r>
      <w:proofErr w:type="spellEnd"/>
      <w:r>
        <w:t xml:space="preserve"> слова и словарного </w:t>
      </w:r>
      <w:proofErr w:type="spellStart"/>
      <w:r>
        <w:t>сос</w:t>
      </w:r>
      <w:r>
        <w:rPr>
          <w:lang w:val="ru-RU"/>
        </w:rPr>
        <w:t>тава</w:t>
      </w:r>
      <w:proofErr w:type="spellEnd"/>
      <w:r>
        <w:rPr>
          <w:lang w:val="ru-RU"/>
        </w:rPr>
        <w:t>.  М., 1986.</w:t>
      </w:r>
    </w:p>
    <w:p w:rsidR="002F0B81" w:rsidRDefault="002F0B81" w:rsidP="00E54D94">
      <w:pPr>
        <w:pStyle w:val="a9"/>
        <w:numPr>
          <w:ilvl w:val="0"/>
          <w:numId w:val="18"/>
        </w:numPr>
      </w:pPr>
      <w:r>
        <w:rPr>
          <w:lang w:val="ru-RU"/>
        </w:rPr>
        <w:t>Степанова М.Д. Словообразование в современном немецком языке. М., 1986.</w:t>
      </w:r>
    </w:p>
    <w:p w:rsidR="002F0B81" w:rsidRDefault="002F0B81" w:rsidP="00E54D94">
      <w:pPr>
        <w:pStyle w:val="a9"/>
        <w:numPr>
          <w:ilvl w:val="0"/>
          <w:numId w:val="18"/>
        </w:numPr>
      </w:pPr>
      <w:proofErr w:type="spellStart"/>
      <w:r>
        <w:rPr>
          <w:lang w:val="ru-RU"/>
        </w:rPr>
        <w:t>Телия</w:t>
      </w:r>
      <w:proofErr w:type="spellEnd"/>
      <w:r>
        <w:rPr>
          <w:lang w:val="ru-RU"/>
        </w:rPr>
        <w:t xml:space="preserve"> В.Н. Фразеология. М</w:t>
      </w:r>
      <w:r w:rsidRPr="00410994">
        <w:rPr>
          <w:lang w:val="ru-RU"/>
        </w:rPr>
        <w:t>., 1972.</w:t>
      </w:r>
    </w:p>
    <w:p w:rsidR="002F0B81" w:rsidRDefault="002F0B81" w:rsidP="00E54D94">
      <w:pPr>
        <w:pStyle w:val="a9"/>
        <w:numPr>
          <w:ilvl w:val="0"/>
          <w:numId w:val="18"/>
        </w:numPr>
      </w:pPr>
      <w:r>
        <w:t>О.</w:t>
      </w:r>
      <w:proofErr w:type="spellStart"/>
      <w:r>
        <w:t>Огуй</w:t>
      </w:r>
      <w:proofErr w:type="spellEnd"/>
      <w:r>
        <w:t>. “</w:t>
      </w:r>
      <w:proofErr w:type="spellStart"/>
      <w:r>
        <w:rPr>
          <w:lang w:val="de-DE"/>
        </w:rPr>
        <w:t>Lexikologia</w:t>
      </w:r>
      <w:proofErr w:type="spellEnd"/>
      <w:r>
        <w:rPr>
          <w:lang w:val="de-DE"/>
        </w:rPr>
        <w:t xml:space="preserve"> der deutschen </w:t>
      </w:r>
      <w:proofErr w:type="spellStart"/>
      <w:r>
        <w:rPr>
          <w:lang w:val="de-DE"/>
        </w:rPr>
        <w:t>Wegenwartsspsrache</w:t>
      </w:r>
      <w:proofErr w:type="spellEnd"/>
      <w:r>
        <w:rPr>
          <w:lang w:val="de-DE"/>
        </w:rPr>
        <w:t>“. S</w:t>
      </w:r>
      <w:r w:rsidRPr="004079D6">
        <w:rPr>
          <w:lang w:val="ru-RU"/>
        </w:rPr>
        <w:t xml:space="preserve"> 115</w:t>
      </w:r>
      <w:r>
        <w:t>-</w:t>
      </w:r>
      <w:r w:rsidRPr="004079D6">
        <w:rPr>
          <w:lang w:val="ru-RU"/>
        </w:rPr>
        <w:t>124</w:t>
      </w:r>
      <w:r>
        <w:t>.</w:t>
      </w:r>
    </w:p>
    <w:p w:rsidR="002F0B81" w:rsidRDefault="002F0B81" w:rsidP="00E54D94">
      <w:pPr>
        <w:pStyle w:val="a9"/>
        <w:numPr>
          <w:ilvl w:val="0"/>
          <w:numId w:val="18"/>
        </w:numPr>
      </w:pPr>
      <w:proofErr w:type="spellStart"/>
      <w:r>
        <w:t>Розен</w:t>
      </w:r>
      <w:proofErr w:type="spellEnd"/>
      <w:r>
        <w:t xml:space="preserve"> Е.В. </w:t>
      </w:r>
      <w:proofErr w:type="spellStart"/>
      <w:r>
        <w:t>“На</w:t>
      </w:r>
      <w:proofErr w:type="spellEnd"/>
      <w:r>
        <w:t xml:space="preserve"> </w:t>
      </w:r>
      <w:proofErr w:type="spellStart"/>
      <w:r>
        <w:t>пороге</w:t>
      </w:r>
      <w:proofErr w:type="spellEnd"/>
      <w:r>
        <w:t xml:space="preserve"> ХХІ </w:t>
      </w:r>
      <w:proofErr w:type="spellStart"/>
      <w:r>
        <w:t>столетия”</w:t>
      </w:r>
      <w:proofErr w:type="spellEnd"/>
      <w:r>
        <w:t xml:space="preserve"> М.,  2002,  114с.</w:t>
      </w:r>
    </w:p>
    <w:p w:rsidR="002F0B81" w:rsidRDefault="002F0B81" w:rsidP="00E54D94">
      <w:pPr>
        <w:pStyle w:val="a9"/>
        <w:numPr>
          <w:ilvl w:val="0"/>
          <w:numId w:val="18"/>
        </w:numPr>
      </w:pPr>
      <w:r>
        <w:rPr>
          <w:lang w:val="ru-RU"/>
        </w:rPr>
        <w:t>Розен Е.В. Лексика ХХ века.  М., 2004 г.</w:t>
      </w:r>
    </w:p>
    <w:p w:rsidR="002F0B81" w:rsidRPr="000144DC" w:rsidRDefault="002F0B81" w:rsidP="00E54D94">
      <w:pPr>
        <w:pStyle w:val="a9"/>
        <w:numPr>
          <w:ilvl w:val="0"/>
          <w:numId w:val="18"/>
        </w:numPr>
      </w:pPr>
      <w:proofErr w:type="spellStart"/>
      <w:r w:rsidRPr="00AD333E">
        <w:t>Флейшер</w:t>
      </w:r>
      <w:proofErr w:type="spellEnd"/>
      <w:r w:rsidRPr="00AD333E">
        <w:t xml:space="preserve"> В. Фразеологія німецької мови,  Мюнхен, 2000.</w:t>
      </w:r>
      <w:r>
        <w:t xml:space="preserve">  354 с.</w:t>
      </w:r>
    </w:p>
    <w:p w:rsidR="002F0B81" w:rsidRDefault="002F0B81" w:rsidP="00E54D94">
      <w:pPr>
        <w:pStyle w:val="a9"/>
        <w:numPr>
          <w:ilvl w:val="0"/>
          <w:numId w:val="18"/>
        </w:numPr>
        <w:rPr>
          <w:lang w:val="ru-RU"/>
        </w:rPr>
      </w:pPr>
      <w:r>
        <w:rPr>
          <w:lang w:val="ru-RU"/>
        </w:rPr>
        <w:t>Ищенко Н.Г. Основные тенденции развития словарного состава современного немецкого языка. К, 2002.</w:t>
      </w:r>
    </w:p>
    <w:p w:rsidR="002F0B81" w:rsidRDefault="002F0B81" w:rsidP="00E54D94">
      <w:pPr>
        <w:pStyle w:val="a9"/>
        <w:numPr>
          <w:ilvl w:val="0"/>
          <w:numId w:val="18"/>
        </w:numPr>
        <w:rPr>
          <w:lang w:val="ru-RU"/>
        </w:rPr>
      </w:pPr>
      <w:r>
        <w:t xml:space="preserve">Коротких Ю.Г. </w:t>
      </w:r>
      <w:proofErr w:type="spellStart"/>
      <w:r>
        <w:t>Заимствования</w:t>
      </w:r>
      <w:proofErr w:type="spellEnd"/>
      <w:r>
        <w:t xml:space="preserve"> </w:t>
      </w:r>
      <w:proofErr w:type="spellStart"/>
      <w:r>
        <w:t>колоквиализмов</w:t>
      </w:r>
      <w:proofErr w:type="spellEnd"/>
      <w:r>
        <w:rPr>
          <w:lang w:val="ru-RU"/>
        </w:rPr>
        <w:t xml:space="preserve"> в современном немецком языке. М.,1983.</w:t>
      </w:r>
    </w:p>
    <w:p w:rsidR="002F0B81" w:rsidRDefault="002F0B81" w:rsidP="00E54D94">
      <w:pPr>
        <w:pStyle w:val="a9"/>
        <w:ind w:left="1532" w:firstLine="0"/>
      </w:pPr>
      <w:r w:rsidRPr="000144DC">
        <w:t>Допоміжна</w:t>
      </w:r>
      <w:r>
        <w:t xml:space="preserve"> література</w:t>
      </w:r>
      <w:r w:rsidRPr="000144DC">
        <w:t>:</w:t>
      </w:r>
    </w:p>
    <w:p w:rsidR="002F0B81" w:rsidRPr="00281113" w:rsidRDefault="002F0B81" w:rsidP="00E54D94">
      <w:pPr>
        <w:pStyle w:val="a9"/>
        <w:ind w:left="1532" w:firstLine="0"/>
      </w:pPr>
    </w:p>
    <w:p w:rsidR="002F0B81" w:rsidRPr="00BB4511" w:rsidRDefault="002F0B81" w:rsidP="00E54D94">
      <w:pPr>
        <w:pStyle w:val="a9"/>
        <w:numPr>
          <w:ilvl w:val="0"/>
          <w:numId w:val="18"/>
        </w:numPr>
        <w:rPr>
          <w:lang w:val="ru-RU"/>
        </w:rPr>
      </w:pPr>
      <w:r>
        <w:rPr>
          <w:lang w:val="ru-RU"/>
        </w:rPr>
        <w:t xml:space="preserve">Баран Я.А. </w:t>
      </w:r>
      <w:r>
        <w:t>Основні питання загальної та німецької фразеології.  Л., 1980.</w:t>
      </w:r>
    </w:p>
    <w:p w:rsidR="002F0B81" w:rsidRDefault="002F0B81" w:rsidP="00E54D94">
      <w:pPr>
        <w:pStyle w:val="a9"/>
        <w:numPr>
          <w:ilvl w:val="0"/>
          <w:numId w:val="18"/>
        </w:numPr>
        <w:rPr>
          <w:lang w:val="de-DE"/>
        </w:rPr>
      </w:pPr>
      <w:proofErr w:type="spellStart"/>
      <w:r>
        <w:rPr>
          <w:lang w:val="ru-RU"/>
        </w:rPr>
        <w:t>Телия</w:t>
      </w:r>
      <w:proofErr w:type="spellEnd"/>
      <w:r>
        <w:rPr>
          <w:lang w:val="ru-RU"/>
        </w:rPr>
        <w:t xml:space="preserve"> В.М. </w:t>
      </w:r>
      <w:proofErr w:type="spellStart"/>
      <w:r>
        <w:rPr>
          <w:lang w:val="ru-RU"/>
        </w:rPr>
        <w:t>Коннотативный</w:t>
      </w:r>
      <w:proofErr w:type="spellEnd"/>
      <w:r>
        <w:rPr>
          <w:lang w:val="ru-RU"/>
        </w:rPr>
        <w:t xml:space="preserve"> аспект семантики номинативных единиц. М</w:t>
      </w:r>
      <w:r>
        <w:rPr>
          <w:lang w:val="de-DE"/>
        </w:rPr>
        <w:t>., 1981.</w:t>
      </w:r>
    </w:p>
    <w:p w:rsidR="002F0B81" w:rsidRDefault="002F0B81" w:rsidP="00E54D94">
      <w:pPr>
        <w:pStyle w:val="a9"/>
        <w:numPr>
          <w:ilvl w:val="0"/>
          <w:numId w:val="18"/>
        </w:numPr>
        <w:rPr>
          <w:lang w:val="de-DE"/>
        </w:rPr>
      </w:pPr>
      <w:r>
        <w:rPr>
          <w:lang w:val="de-DE"/>
        </w:rPr>
        <w:t xml:space="preserve">Duden. Etymologisches </w:t>
      </w:r>
      <w:proofErr w:type="spellStart"/>
      <w:r>
        <w:rPr>
          <w:lang w:val="de-DE"/>
        </w:rPr>
        <w:t>Wörferbuch</w:t>
      </w:r>
      <w:proofErr w:type="spellEnd"/>
      <w:r>
        <w:rPr>
          <w:lang w:val="de-DE"/>
        </w:rPr>
        <w:t>. B.7.</w:t>
      </w:r>
    </w:p>
    <w:p w:rsidR="002F0B81" w:rsidRDefault="002F0B81" w:rsidP="00E54D94">
      <w:pPr>
        <w:pStyle w:val="a9"/>
        <w:numPr>
          <w:ilvl w:val="0"/>
          <w:numId w:val="18"/>
        </w:numPr>
        <w:rPr>
          <w:lang w:val="de-DE"/>
        </w:rPr>
      </w:pPr>
      <w:r>
        <w:rPr>
          <w:lang w:val="de-DE"/>
        </w:rPr>
        <w:t xml:space="preserve">Duden. </w:t>
      </w:r>
      <w:proofErr w:type="spellStart"/>
      <w:r>
        <w:rPr>
          <w:lang w:val="de-DE"/>
        </w:rPr>
        <w:t>Bedeutugenswörterbuch</w:t>
      </w:r>
      <w:proofErr w:type="spellEnd"/>
      <w:r>
        <w:rPr>
          <w:lang w:val="de-DE"/>
        </w:rPr>
        <w:t>. B.3.</w:t>
      </w:r>
    </w:p>
    <w:p w:rsidR="002F0B81" w:rsidRDefault="002F0B81" w:rsidP="00E54D94">
      <w:pPr>
        <w:pStyle w:val="a9"/>
        <w:numPr>
          <w:ilvl w:val="0"/>
          <w:numId w:val="18"/>
        </w:numPr>
        <w:rPr>
          <w:lang w:val="de-DE"/>
        </w:rPr>
      </w:pPr>
      <w:r>
        <w:rPr>
          <w:lang w:val="de-DE"/>
        </w:rPr>
        <w:t>Wahrig. Deutsches Wörterbuch. M.</w:t>
      </w:r>
      <w:r>
        <w:t xml:space="preserve">: </w:t>
      </w:r>
      <w:r>
        <w:rPr>
          <w:lang w:val="de-DE"/>
        </w:rPr>
        <w:t>Klett</w:t>
      </w:r>
      <w:r>
        <w:t>-</w:t>
      </w:r>
      <w:r>
        <w:rPr>
          <w:lang w:val="de-DE"/>
        </w:rPr>
        <w:t>Verlag, 1999.</w:t>
      </w:r>
    </w:p>
    <w:p w:rsidR="002F0B81" w:rsidRPr="00E54D94" w:rsidRDefault="002F0B81" w:rsidP="00E54D94">
      <w:pPr>
        <w:pStyle w:val="a9"/>
        <w:numPr>
          <w:ilvl w:val="0"/>
          <w:numId w:val="18"/>
        </w:numPr>
        <w:rPr>
          <w:lang w:val="de-DE"/>
        </w:rPr>
      </w:pPr>
      <w:r>
        <w:rPr>
          <w:lang w:val="de-DE"/>
        </w:rPr>
        <w:t xml:space="preserve">Klappenbach R. Wörterbuch der deutschen Gegenwartssprache.   Berlin, </w:t>
      </w:r>
      <w:r>
        <w:t>С.</w:t>
      </w:r>
      <w:r>
        <w:rPr>
          <w:lang w:val="de-DE"/>
        </w:rPr>
        <w:t>987.</w:t>
      </w:r>
    </w:p>
    <w:p w:rsidR="002F0B81" w:rsidRDefault="002F0B81" w:rsidP="00E54D94">
      <w:pPr>
        <w:pStyle w:val="a9"/>
        <w:numPr>
          <w:ilvl w:val="0"/>
          <w:numId w:val="18"/>
        </w:numPr>
      </w:pPr>
      <w:r>
        <w:rPr>
          <w:lang w:val="de-DE"/>
        </w:rPr>
        <w:t>Görner G. Idiome im Deutschen. Berlin</w:t>
      </w:r>
      <w:r w:rsidRPr="00BB4511">
        <w:rPr>
          <w:lang w:val="ru-RU"/>
        </w:rPr>
        <w:t>.1992.</w:t>
      </w:r>
    </w:p>
    <w:p w:rsidR="002F0B81" w:rsidRDefault="002F0B81" w:rsidP="00E54D94">
      <w:pPr>
        <w:pStyle w:val="a9"/>
        <w:numPr>
          <w:ilvl w:val="0"/>
          <w:numId w:val="18"/>
        </w:numPr>
      </w:pPr>
      <w:proofErr w:type="spellStart"/>
      <w:r>
        <w:t>Кудіна</w:t>
      </w:r>
      <w:proofErr w:type="spellEnd"/>
      <w:r>
        <w:t xml:space="preserve"> О., </w:t>
      </w:r>
      <w:proofErr w:type="spellStart"/>
      <w:r>
        <w:t>Пророченко</w:t>
      </w:r>
      <w:proofErr w:type="spellEnd"/>
      <w:r>
        <w:t xml:space="preserve"> О. Перлини народної мудрості.  Вінниця: Нова книга, 2005.  320 с.</w:t>
      </w:r>
    </w:p>
    <w:p w:rsidR="002F0B81" w:rsidRDefault="002F0B81" w:rsidP="00E54D94">
      <w:pPr>
        <w:pStyle w:val="a9"/>
        <w:numPr>
          <w:ilvl w:val="0"/>
          <w:numId w:val="18"/>
        </w:numPr>
      </w:pPr>
      <w:r>
        <w:t>Денисенко С.Н. Німецько-українсько-російський словник-довідник. Вінниця: Нова книга.  2005.  270 с.</w:t>
      </w:r>
    </w:p>
    <w:p w:rsidR="002F0B81" w:rsidRDefault="002F0B81" w:rsidP="00E54D94">
      <w:pPr>
        <w:pStyle w:val="a9"/>
        <w:numPr>
          <w:ilvl w:val="0"/>
          <w:numId w:val="18"/>
        </w:numPr>
      </w:pPr>
      <w:proofErr w:type="spellStart"/>
      <w:r>
        <w:lastRenderedPageBreak/>
        <w:t>.Віталіш</w:t>
      </w:r>
      <w:proofErr w:type="spellEnd"/>
      <w:r>
        <w:t xml:space="preserve"> Л.П., </w:t>
      </w:r>
      <w:proofErr w:type="spellStart"/>
      <w:r>
        <w:t>Максимчук</w:t>
      </w:r>
      <w:proofErr w:type="spellEnd"/>
      <w:r>
        <w:t xml:space="preserve"> Б.В. Лексикологія німецької мови. Тернопіль: Навчальна книга: Богдан, 2009. -198 с.</w:t>
      </w:r>
    </w:p>
    <w:p w:rsidR="002F0B81" w:rsidRDefault="002F0B81" w:rsidP="00E54D94">
      <w:pPr>
        <w:pStyle w:val="a9"/>
        <w:numPr>
          <w:ilvl w:val="0"/>
          <w:numId w:val="18"/>
        </w:numPr>
      </w:pPr>
      <w:r>
        <w:t>.</w:t>
      </w:r>
      <w:r>
        <w:rPr>
          <w:lang w:val="de-DE"/>
        </w:rPr>
        <w:t>B</w:t>
      </w:r>
      <w:r w:rsidRPr="0035196B">
        <w:t>.</w:t>
      </w:r>
      <w:r>
        <w:rPr>
          <w:lang w:val="de-DE"/>
        </w:rPr>
        <w:t>I</w:t>
      </w:r>
      <w:r w:rsidRPr="0035196B">
        <w:t>.</w:t>
      </w:r>
      <w:proofErr w:type="spellStart"/>
      <w:r>
        <w:rPr>
          <w:lang w:val="de-DE"/>
        </w:rPr>
        <w:t>Hinka</w:t>
      </w:r>
      <w:proofErr w:type="spellEnd"/>
      <w:r w:rsidRPr="0035196B">
        <w:t xml:space="preserve"> </w:t>
      </w:r>
      <w:r>
        <w:rPr>
          <w:lang w:val="de-DE"/>
        </w:rPr>
        <w:t>Lexikologie</w:t>
      </w:r>
      <w:r w:rsidRPr="0035196B">
        <w:t xml:space="preserve"> </w:t>
      </w:r>
      <w:r>
        <w:rPr>
          <w:lang w:val="de-DE"/>
        </w:rPr>
        <w:t>des</w:t>
      </w:r>
      <w:r w:rsidRPr="0035196B">
        <w:t xml:space="preserve"> </w:t>
      </w:r>
      <w:r>
        <w:rPr>
          <w:lang w:val="de-DE"/>
        </w:rPr>
        <w:t>Deutschen</w:t>
      </w:r>
      <w:r>
        <w:t>.  Тернопіль: Навчальна книга: Богдан, 2010.  416 с.</w:t>
      </w:r>
    </w:p>
    <w:p w:rsidR="002F0B81" w:rsidRDefault="002F0B81" w:rsidP="00E54D94">
      <w:pPr>
        <w:pStyle w:val="a9"/>
        <w:numPr>
          <w:ilvl w:val="0"/>
          <w:numId w:val="18"/>
        </w:numPr>
      </w:pPr>
      <w:proofErr w:type="spellStart"/>
      <w:r>
        <w:t>.Баран</w:t>
      </w:r>
      <w:proofErr w:type="spellEnd"/>
      <w:r>
        <w:t xml:space="preserve"> Я.А.,</w:t>
      </w:r>
      <w:proofErr w:type="spellStart"/>
      <w:r>
        <w:t>Зимомря</w:t>
      </w:r>
      <w:proofErr w:type="spellEnd"/>
      <w:r>
        <w:t xml:space="preserve"> М.І. Фразеологія: знакові величини. </w:t>
      </w:r>
      <w:proofErr w:type="spellStart"/>
      <w:r>
        <w:t>Навч</w:t>
      </w:r>
      <w:proofErr w:type="spellEnd"/>
      <w:r>
        <w:t>. посібник.  Вінниця: Нова книга, 2008.  256 с.</w:t>
      </w:r>
    </w:p>
    <w:p w:rsidR="002F0B81" w:rsidRDefault="002F0B81" w:rsidP="00E54D94">
      <w:pPr>
        <w:pStyle w:val="a9"/>
        <w:numPr>
          <w:ilvl w:val="0"/>
          <w:numId w:val="18"/>
        </w:numPr>
      </w:pPr>
      <w:proofErr w:type="spellStart"/>
      <w:r>
        <w:t>.Баран</w:t>
      </w:r>
      <w:proofErr w:type="spellEnd"/>
      <w:r>
        <w:t xml:space="preserve"> Я.А. Фразеологія у системі мови. Івано-Франківськ: Лілея, 1997. 174 с.</w:t>
      </w:r>
    </w:p>
    <w:p w:rsidR="002F0B81" w:rsidRPr="00890656" w:rsidRDefault="002F0B81" w:rsidP="00E54D94">
      <w:pPr>
        <w:pStyle w:val="a9"/>
        <w:numPr>
          <w:ilvl w:val="0"/>
          <w:numId w:val="18"/>
        </w:numPr>
      </w:pPr>
      <w:r>
        <w:t xml:space="preserve">Левицький В. В. Семасіологія. Вінниця : Нова книга. 2006. 512 с. </w:t>
      </w:r>
    </w:p>
    <w:p w:rsidR="002F0B81" w:rsidRPr="000144DC" w:rsidRDefault="002F0B81" w:rsidP="00E1745B">
      <w:pPr>
        <w:pStyle w:val="a9"/>
      </w:pPr>
      <w:proofErr w:type="spellStart"/>
      <w:r w:rsidRPr="000144DC">
        <w:t>Інтернет-ресурс</w:t>
      </w:r>
      <w:r>
        <w:t>и</w:t>
      </w:r>
      <w:proofErr w:type="spellEnd"/>
      <w:r w:rsidRPr="000144DC">
        <w:t>:</w:t>
      </w:r>
    </w:p>
    <w:p w:rsidR="002F0B81" w:rsidRPr="00350F4C" w:rsidRDefault="002F0B81" w:rsidP="00E1745B">
      <w:r>
        <w:t xml:space="preserve">30 </w:t>
      </w:r>
      <w:hyperlink r:id="rId20" w:history="1">
        <w:r w:rsidRPr="00350F4C">
          <w:rPr>
            <w:rStyle w:val="ab"/>
            <w:sz w:val="28"/>
            <w:szCs w:val="28"/>
          </w:rPr>
          <w:t>http://de.wiktionary.org/wiki/Lexikologie</w:t>
        </w:r>
      </w:hyperlink>
    </w:p>
    <w:p w:rsidR="002F0B81" w:rsidRPr="00350F4C" w:rsidRDefault="002F0B81" w:rsidP="00E1745B"/>
    <w:p w:rsidR="002F0B81" w:rsidRPr="00350F4C" w:rsidRDefault="002F0B81" w:rsidP="00E1745B">
      <w:r>
        <w:t xml:space="preserve">31. </w:t>
      </w:r>
      <w:hyperlink r:id="rId21" w:history="1">
        <w:r w:rsidRPr="00350F4C">
          <w:rPr>
            <w:rStyle w:val="ab"/>
            <w:sz w:val="28"/>
            <w:szCs w:val="28"/>
          </w:rPr>
          <w:t>http://www.onomasiology.de/</w:t>
        </w:r>
      </w:hyperlink>
    </w:p>
    <w:p w:rsidR="002F0B81" w:rsidRPr="00350F4C" w:rsidRDefault="002F0B81" w:rsidP="00E1745B"/>
    <w:p w:rsidR="002F0B81" w:rsidRPr="00350F4C" w:rsidRDefault="002F0B81" w:rsidP="00E1745B">
      <w:r>
        <w:t xml:space="preserve">32. </w:t>
      </w:r>
      <w:hyperlink r:id="rId22" w:history="1">
        <w:r w:rsidRPr="00350F4C">
          <w:rPr>
            <w:rStyle w:val="ab"/>
            <w:sz w:val="28"/>
            <w:szCs w:val="28"/>
          </w:rPr>
          <w:t>http://www.lexikologie.de/</w:t>
        </w:r>
      </w:hyperlink>
    </w:p>
    <w:p w:rsidR="002F0B81" w:rsidRPr="00350F4C" w:rsidRDefault="002F0B81" w:rsidP="00E1745B"/>
    <w:p w:rsidR="002F0B81" w:rsidRPr="00350F4C" w:rsidRDefault="002F0B81" w:rsidP="00E1745B">
      <w:r>
        <w:t xml:space="preserve">33. </w:t>
      </w:r>
      <w:hyperlink r:id="rId23" w:history="1">
        <w:r w:rsidRPr="00350F4C">
          <w:rPr>
            <w:rStyle w:val="ab"/>
            <w:sz w:val="28"/>
            <w:szCs w:val="28"/>
          </w:rPr>
          <w:t>http://de.wiktionary.org/wiki/Wortkunde</w:t>
        </w:r>
      </w:hyperlink>
    </w:p>
    <w:p w:rsidR="002F0B81" w:rsidRPr="00350F4C" w:rsidRDefault="002F0B81" w:rsidP="00E1745B"/>
    <w:p w:rsidR="002F0B81" w:rsidRDefault="002F0B81" w:rsidP="00E1745B">
      <w:r>
        <w:t xml:space="preserve">34. </w:t>
      </w:r>
      <w:hyperlink r:id="rId24" w:history="1">
        <w:r w:rsidRPr="00350F4C">
          <w:rPr>
            <w:rStyle w:val="ab"/>
            <w:sz w:val="28"/>
            <w:szCs w:val="28"/>
          </w:rPr>
          <w:t>http://www.filologia.su/nemeckaya-leksikologiya</w:t>
        </w:r>
      </w:hyperlink>
    </w:p>
    <w:p w:rsidR="002F0B81" w:rsidRDefault="002F0B81">
      <w:pPr>
        <w:pStyle w:val="normal"/>
        <w:rPr>
          <w:rFonts w:ascii="Times New Roman" w:hAnsi="Times New Roman" w:cs="Times New Roman"/>
          <w:color w:val="000000"/>
          <w:sz w:val="28"/>
          <w:szCs w:val="28"/>
        </w:rPr>
      </w:pPr>
    </w:p>
    <w:p w:rsidR="002F0B81" w:rsidRDefault="002F0B81">
      <w:pPr>
        <w:pStyle w:val="normal"/>
        <w:rPr>
          <w:rFonts w:ascii="Times New Roman" w:hAnsi="Times New Roman" w:cs="Times New Roman"/>
          <w:color w:val="000000"/>
          <w:sz w:val="28"/>
          <w:szCs w:val="28"/>
        </w:rPr>
      </w:pPr>
    </w:p>
    <w:p w:rsidR="002F0B81" w:rsidRDefault="002F0B81">
      <w:pPr>
        <w:pStyle w:val="normal"/>
        <w:spacing w:after="160" w:line="259" w:lineRule="auto"/>
        <w:jc w:val="center"/>
        <w:rPr>
          <w:rFonts w:ascii="Times New Roman" w:hAnsi="Times New Roman" w:cs="Times New Roman"/>
          <w:color w:val="000000"/>
          <w:sz w:val="22"/>
          <w:szCs w:val="22"/>
        </w:rPr>
      </w:pPr>
    </w:p>
    <w:sectPr w:rsidR="002F0B81" w:rsidSect="00217753">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738"/>
    <w:multiLevelType w:val="singleLevel"/>
    <w:tmpl w:val="9F76FF7C"/>
    <w:lvl w:ilvl="0">
      <w:start w:val="4"/>
      <w:numFmt w:val="decimal"/>
      <w:lvlText w:val="%1."/>
      <w:legacy w:legacy="1" w:legacySpace="0" w:legacyIndent="278"/>
      <w:lvlJc w:val="left"/>
      <w:rPr>
        <w:rFonts w:ascii="Times New Roman" w:hAnsi="Times New Roman" w:cs="Times New Roman" w:hint="default"/>
      </w:rPr>
    </w:lvl>
  </w:abstractNum>
  <w:abstractNum w:abstractNumId="1">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1D4187"/>
    <w:multiLevelType w:val="multilevel"/>
    <w:tmpl w:val="24AE84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51B515E"/>
    <w:multiLevelType w:val="singleLevel"/>
    <w:tmpl w:val="A642DDBE"/>
    <w:lvl w:ilvl="0">
      <w:start w:val="1"/>
      <w:numFmt w:val="decimal"/>
      <w:lvlText w:val="%1."/>
      <w:legacy w:legacy="1" w:legacySpace="0" w:legacyIndent="279"/>
      <w:lvlJc w:val="left"/>
      <w:rPr>
        <w:rFonts w:ascii="Times New Roman" w:hAnsi="Times New Roman" w:cs="Times New Roman" w:hint="default"/>
      </w:rPr>
    </w:lvl>
  </w:abstractNum>
  <w:abstractNum w:abstractNumId="4">
    <w:nsid w:val="15D959B7"/>
    <w:multiLevelType w:val="hybridMultilevel"/>
    <w:tmpl w:val="4AC851E0"/>
    <w:lvl w:ilvl="0" w:tplc="4E8E362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901451D"/>
    <w:multiLevelType w:val="multilevel"/>
    <w:tmpl w:val="32C0359A"/>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17230A1"/>
    <w:multiLevelType w:val="hybridMultilevel"/>
    <w:tmpl w:val="BF8CD2E6"/>
    <w:lvl w:ilvl="0" w:tplc="665EA7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476166"/>
    <w:multiLevelType w:val="multilevel"/>
    <w:tmpl w:val="C77A41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7E5BB2"/>
    <w:multiLevelType w:val="singleLevel"/>
    <w:tmpl w:val="27A449AC"/>
    <w:lvl w:ilvl="0">
      <w:start w:val="1"/>
      <w:numFmt w:val="decimal"/>
      <w:lvlText w:val="%1."/>
      <w:legacy w:legacy="1" w:legacySpace="0" w:legacyIndent="279"/>
      <w:lvlJc w:val="left"/>
      <w:rPr>
        <w:rFonts w:ascii="Times New Roman" w:eastAsia="Times New Roman" w:hAnsi="Times New Roman" w:cs="Times New Roman"/>
      </w:rPr>
    </w:lvl>
  </w:abstractNum>
  <w:abstractNum w:abstractNumId="11">
    <w:nsid w:val="3CC806ED"/>
    <w:multiLevelType w:val="singleLevel"/>
    <w:tmpl w:val="21BCA370"/>
    <w:lvl w:ilvl="0">
      <w:start w:val="2"/>
      <w:numFmt w:val="decimal"/>
      <w:lvlText w:val="%1."/>
      <w:legacy w:legacy="1" w:legacySpace="0" w:legacyIndent="268"/>
      <w:lvlJc w:val="left"/>
      <w:rPr>
        <w:rFonts w:ascii="Times New Roman" w:eastAsia="Times New Roman" w:hAnsi="Times New Roman" w:cs="Times New Roman"/>
      </w:rPr>
    </w:lvl>
  </w:abstractNum>
  <w:abstractNum w:abstractNumId="12">
    <w:nsid w:val="41506A05"/>
    <w:multiLevelType w:val="multilevel"/>
    <w:tmpl w:val="1C820E10"/>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7B416D5"/>
    <w:multiLevelType w:val="multilevel"/>
    <w:tmpl w:val="1AC07E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00A5CA6"/>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5">
    <w:nsid w:val="5044797D"/>
    <w:multiLevelType w:val="hybridMultilevel"/>
    <w:tmpl w:val="EEB09834"/>
    <w:lvl w:ilvl="0" w:tplc="C55254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7">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E328B1"/>
    <w:multiLevelType w:val="hybridMultilevel"/>
    <w:tmpl w:val="98A22508"/>
    <w:lvl w:ilvl="0" w:tplc="70AAC4A2">
      <w:start w:val="1"/>
      <w:numFmt w:val="decimal"/>
      <w:lvlText w:val="%1."/>
      <w:lvlJc w:val="left"/>
      <w:pPr>
        <w:tabs>
          <w:tab w:val="num" w:pos="1892"/>
        </w:tabs>
        <w:ind w:left="1892" w:hanging="360"/>
      </w:pPr>
      <w:rPr>
        <w:rFonts w:cs="Times New Roman" w:hint="default"/>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abstractNum w:abstractNumId="20">
    <w:nsid w:val="71940E62"/>
    <w:multiLevelType w:val="hybridMultilevel"/>
    <w:tmpl w:val="08B2D3E4"/>
    <w:lvl w:ilvl="0" w:tplc="D074761A">
      <w:start w:val="1"/>
      <w:numFmt w:val="decimal"/>
      <w:lvlText w:val="%1."/>
      <w:lvlJc w:val="left"/>
      <w:pPr>
        <w:tabs>
          <w:tab w:val="num" w:pos="413"/>
        </w:tabs>
        <w:ind w:left="41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abstractNum w:abstractNumId="22">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4"/>
  </w:num>
  <w:num w:numId="4">
    <w:abstractNumId w:val="1"/>
  </w:num>
  <w:num w:numId="5">
    <w:abstractNumId w:val="11"/>
  </w:num>
  <w:num w:numId="6">
    <w:abstractNumId w:val="0"/>
  </w:num>
  <w:num w:numId="7">
    <w:abstractNumId w:val="15"/>
  </w:num>
  <w:num w:numId="8">
    <w:abstractNumId w:val="21"/>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3"/>
  </w:num>
  <w:num w:numId="14">
    <w:abstractNumId w:val="20"/>
  </w:num>
  <w:num w:numId="15">
    <w:abstractNumId w:val="22"/>
  </w:num>
  <w:num w:numId="16">
    <w:abstractNumId w:val="4"/>
  </w:num>
  <w:num w:numId="17">
    <w:abstractNumId w:val="9"/>
  </w:num>
  <w:num w:numId="18">
    <w:abstractNumId w:val="19"/>
  </w:num>
  <w:num w:numId="19">
    <w:abstractNumId w:val="13"/>
  </w:num>
  <w:num w:numId="20">
    <w:abstractNumId w:val="7"/>
  </w:num>
  <w:num w:numId="21">
    <w:abstractNumId w:val="2"/>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63D46"/>
    <w:rsid w:val="000719BF"/>
    <w:rsid w:val="000D6F6B"/>
    <w:rsid w:val="000E14DD"/>
    <w:rsid w:val="000E72EF"/>
    <w:rsid w:val="000F224D"/>
    <w:rsid w:val="00124A47"/>
    <w:rsid w:val="00130D16"/>
    <w:rsid w:val="0017136E"/>
    <w:rsid w:val="00194E0D"/>
    <w:rsid w:val="001A1903"/>
    <w:rsid w:val="001B2F16"/>
    <w:rsid w:val="001C057D"/>
    <w:rsid w:val="001E58ED"/>
    <w:rsid w:val="00217753"/>
    <w:rsid w:val="00222772"/>
    <w:rsid w:val="002615F4"/>
    <w:rsid w:val="0026526D"/>
    <w:rsid w:val="00271AA5"/>
    <w:rsid w:val="00281113"/>
    <w:rsid w:val="0029061F"/>
    <w:rsid w:val="00292C9C"/>
    <w:rsid w:val="002A5D2A"/>
    <w:rsid w:val="002C0FC2"/>
    <w:rsid w:val="002C4482"/>
    <w:rsid w:val="002F0B81"/>
    <w:rsid w:val="003176FD"/>
    <w:rsid w:val="003333B7"/>
    <w:rsid w:val="00341E4C"/>
    <w:rsid w:val="00346388"/>
    <w:rsid w:val="00350F4C"/>
    <w:rsid w:val="0035196B"/>
    <w:rsid w:val="00362D56"/>
    <w:rsid w:val="003858A3"/>
    <w:rsid w:val="003B574A"/>
    <w:rsid w:val="003E024E"/>
    <w:rsid w:val="003E543B"/>
    <w:rsid w:val="0040495E"/>
    <w:rsid w:val="004079D6"/>
    <w:rsid w:val="00410994"/>
    <w:rsid w:val="004607CA"/>
    <w:rsid w:val="00477E3D"/>
    <w:rsid w:val="004D563E"/>
    <w:rsid w:val="004F45A4"/>
    <w:rsid w:val="005009DE"/>
    <w:rsid w:val="00506581"/>
    <w:rsid w:val="00506C4B"/>
    <w:rsid w:val="00517524"/>
    <w:rsid w:val="00532034"/>
    <w:rsid w:val="00571C0E"/>
    <w:rsid w:val="005879BD"/>
    <w:rsid w:val="005B18E3"/>
    <w:rsid w:val="00611E76"/>
    <w:rsid w:val="00617789"/>
    <w:rsid w:val="006207E3"/>
    <w:rsid w:val="006A2D37"/>
    <w:rsid w:val="006A376B"/>
    <w:rsid w:val="006D1660"/>
    <w:rsid w:val="00724A77"/>
    <w:rsid w:val="00761121"/>
    <w:rsid w:val="007652E6"/>
    <w:rsid w:val="007B0623"/>
    <w:rsid w:val="007F5B08"/>
    <w:rsid w:val="00802EF9"/>
    <w:rsid w:val="00803F35"/>
    <w:rsid w:val="00804406"/>
    <w:rsid w:val="00813527"/>
    <w:rsid w:val="008153F2"/>
    <w:rsid w:val="00822008"/>
    <w:rsid w:val="00830648"/>
    <w:rsid w:val="00863391"/>
    <w:rsid w:val="00870B5E"/>
    <w:rsid w:val="00890656"/>
    <w:rsid w:val="008A1981"/>
    <w:rsid w:val="008C13FC"/>
    <w:rsid w:val="008C3699"/>
    <w:rsid w:val="008D2B4C"/>
    <w:rsid w:val="008D46D6"/>
    <w:rsid w:val="009125D4"/>
    <w:rsid w:val="009567B7"/>
    <w:rsid w:val="00962232"/>
    <w:rsid w:val="00966C53"/>
    <w:rsid w:val="009B2C69"/>
    <w:rsid w:val="009B44B2"/>
    <w:rsid w:val="009E10A1"/>
    <w:rsid w:val="009F6E11"/>
    <w:rsid w:val="00A15ED6"/>
    <w:rsid w:val="00A173BD"/>
    <w:rsid w:val="00A42320"/>
    <w:rsid w:val="00A46F02"/>
    <w:rsid w:val="00A70AF5"/>
    <w:rsid w:val="00AA07DE"/>
    <w:rsid w:val="00AA4713"/>
    <w:rsid w:val="00AD333E"/>
    <w:rsid w:val="00B26C5B"/>
    <w:rsid w:val="00B67871"/>
    <w:rsid w:val="00B71F1C"/>
    <w:rsid w:val="00BA3451"/>
    <w:rsid w:val="00BA50BD"/>
    <w:rsid w:val="00BB4511"/>
    <w:rsid w:val="00BC4F49"/>
    <w:rsid w:val="00C45E40"/>
    <w:rsid w:val="00C7583E"/>
    <w:rsid w:val="00CC7F64"/>
    <w:rsid w:val="00CD5AB2"/>
    <w:rsid w:val="00CF71D5"/>
    <w:rsid w:val="00D05220"/>
    <w:rsid w:val="00D17A2F"/>
    <w:rsid w:val="00D67B28"/>
    <w:rsid w:val="00D70875"/>
    <w:rsid w:val="00D7371C"/>
    <w:rsid w:val="00D765B6"/>
    <w:rsid w:val="00D91D16"/>
    <w:rsid w:val="00DB4E67"/>
    <w:rsid w:val="00E10928"/>
    <w:rsid w:val="00E1745B"/>
    <w:rsid w:val="00E47525"/>
    <w:rsid w:val="00E47BB6"/>
    <w:rsid w:val="00E54D94"/>
    <w:rsid w:val="00E56DD0"/>
    <w:rsid w:val="00E97FFC"/>
    <w:rsid w:val="00ED1685"/>
    <w:rsid w:val="00ED63C0"/>
    <w:rsid w:val="00EF6E1D"/>
    <w:rsid w:val="00F2380F"/>
    <w:rsid w:val="00FA5DF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E1745B"/>
    <w:pPr>
      <w:shd w:val="clear" w:color="auto" w:fill="FFFFFF"/>
      <w:ind w:firstLine="539"/>
      <w:jc w:val="both"/>
    </w:pPr>
    <w:rPr>
      <w:rFonts w:ascii="Times New Roman" w:hAnsi="Times New Roman" w:cs="Times New Roman"/>
      <w:color w:val="000000"/>
      <w:spacing w:val="-1"/>
      <w:position w:val="-1"/>
      <w:sz w:val="24"/>
      <w:szCs w:val="24"/>
      <w:lang w:val="uk-UA" w:eastAsia="en-US"/>
    </w:rPr>
  </w:style>
  <w:style w:type="paragraph" w:styleId="1">
    <w:name w:val="heading 1"/>
    <w:basedOn w:val="normal"/>
    <w:next w:val="normal"/>
    <w:link w:val="10"/>
    <w:uiPriority w:val="99"/>
    <w:qFormat/>
    <w:rsid w:val="00130D16"/>
    <w:pPr>
      <w:keepNext/>
      <w:keepLines/>
      <w:spacing w:before="480" w:after="120"/>
      <w:outlineLvl w:val="0"/>
    </w:pPr>
    <w:rPr>
      <w:b/>
      <w:sz w:val="48"/>
      <w:szCs w:val="48"/>
    </w:rPr>
  </w:style>
  <w:style w:type="paragraph" w:styleId="2">
    <w:name w:val="heading 2"/>
    <w:basedOn w:val="normal"/>
    <w:next w:val="normal"/>
    <w:link w:val="20"/>
    <w:uiPriority w:val="99"/>
    <w:qFormat/>
    <w:rsid w:val="00130D16"/>
    <w:pPr>
      <w:keepNext/>
      <w:keepLines/>
      <w:spacing w:before="360" w:after="80"/>
      <w:outlineLvl w:val="1"/>
    </w:pPr>
    <w:rPr>
      <w:b/>
      <w:sz w:val="36"/>
      <w:szCs w:val="36"/>
    </w:rPr>
  </w:style>
  <w:style w:type="paragraph" w:styleId="3">
    <w:name w:val="heading 3"/>
    <w:basedOn w:val="normal"/>
    <w:next w:val="normal"/>
    <w:link w:val="30"/>
    <w:uiPriority w:val="99"/>
    <w:qFormat/>
    <w:rsid w:val="00130D16"/>
    <w:pPr>
      <w:keepNext/>
      <w:keepLines/>
      <w:spacing w:before="280" w:after="80"/>
      <w:outlineLvl w:val="2"/>
    </w:pPr>
    <w:rPr>
      <w:b/>
      <w:sz w:val="28"/>
      <w:szCs w:val="28"/>
    </w:rPr>
  </w:style>
  <w:style w:type="paragraph" w:styleId="4">
    <w:name w:val="heading 4"/>
    <w:basedOn w:val="normal"/>
    <w:next w:val="normal"/>
    <w:link w:val="40"/>
    <w:uiPriority w:val="99"/>
    <w:qFormat/>
    <w:rsid w:val="00130D16"/>
    <w:pPr>
      <w:keepNext/>
      <w:keepLines/>
      <w:spacing w:before="240" w:after="40"/>
      <w:outlineLvl w:val="3"/>
    </w:pPr>
    <w:rPr>
      <w:b/>
      <w:sz w:val="24"/>
      <w:szCs w:val="24"/>
    </w:rPr>
  </w:style>
  <w:style w:type="paragraph" w:styleId="5">
    <w:name w:val="heading 5"/>
    <w:basedOn w:val="normal"/>
    <w:next w:val="normal"/>
    <w:link w:val="50"/>
    <w:uiPriority w:val="99"/>
    <w:qFormat/>
    <w:rsid w:val="00130D16"/>
    <w:pPr>
      <w:keepNext/>
      <w:keepLines/>
      <w:spacing w:before="220" w:after="40"/>
      <w:outlineLvl w:val="4"/>
    </w:pPr>
    <w:rPr>
      <w:b/>
      <w:sz w:val="22"/>
      <w:szCs w:val="22"/>
    </w:rPr>
  </w:style>
  <w:style w:type="paragraph" w:styleId="6">
    <w:name w:val="heading 6"/>
    <w:basedOn w:val="normal"/>
    <w:next w:val="normal"/>
    <w:link w:val="60"/>
    <w:uiPriority w:val="99"/>
    <w:qFormat/>
    <w:rsid w:val="00130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2232"/>
    <w:rPr>
      <w:rFonts w:ascii="Cambria" w:hAnsi="Cambria" w:cs="Times New Roman"/>
      <w:b/>
      <w:bCs/>
      <w:color w:val="000000"/>
      <w:kern w:val="32"/>
      <w:sz w:val="32"/>
      <w:szCs w:val="32"/>
      <w:shd w:val="clear" w:color="auto" w:fill="FFFFFF"/>
      <w:lang w:val="uk-UA" w:eastAsia="en-US"/>
    </w:rPr>
  </w:style>
  <w:style w:type="character" w:customStyle="1" w:styleId="20">
    <w:name w:val="Заголовок 2 Знак"/>
    <w:basedOn w:val="a0"/>
    <w:link w:val="2"/>
    <w:uiPriority w:val="99"/>
    <w:semiHidden/>
    <w:locked/>
    <w:rsid w:val="00962232"/>
    <w:rPr>
      <w:rFonts w:ascii="Cambria" w:hAnsi="Cambria" w:cs="Times New Roman"/>
      <w:b/>
      <w:bCs/>
      <w:i/>
      <w:iCs/>
      <w:color w:val="000000"/>
      <w:sz w:val="28"/>
      <w:szCs w:val="28"/>
      <w:shd w:val="clear" w:color="auto" w:fill="FFFFFF"/>
      <w:lang w:val="uk-UA" w:eastAsia="en-US"/>
    </w:rPr>
  </w:style>
  <w:style w:type="character" w:customStyle="1" w:styleId="30">
    <w:name w:val="Заголовок 3 Знак"/>
    <w:basedOn w:val="a0"/>
    <w:link w:val="3"/>
    <w:uiPriority w:val="99"/>
    <w:semiHidden/>
    <w:locked/>
    <w:rsid w:val="00962232"/>
    <w:rPr>
      <w:rFonts w:ascii="Cambria" w:hAnsi="Cambria" w:cs="Times New Roman"/>
      <w:b/>
      <w:bCs/>
      <w:color w:val="000000"/>
      <w:sz w:val="26"/>
      <w:szCs w:val="26"/>
      <w:shd w:val="clear" w:color="auto" w:fill="FFFFFF"/>
      <w:lang w:val="uk-UA" w:eastAsia="en-US"/>
    </w:rPr>
  </w:style>
  <w:style w:type="character" w:customStyle="1" w:styleId="40">
    <w:name w:val="Заголовок 4 Знак"/>
    <w:basedOn w:val="a0"/>
    <w:link w:val="4"/>
    <w:uiPriority w:val="99"/>
    <w:semiHidden/>
    <w:locked/>
    <w:rsid w:val="00962232"/>
    <w:rPr>
      <w:rFonts w:ascii="Calibri" w:hAnsi="Calibri" w:cs="Times New Roman"/>
      <w:b/>
      <w:bCs/>
      <w:color w:val="000000"/>
      <w:sz w:val="28"/>
      <w:szCs w:val="28"/>
      <w:shd w:val="clear" w:color="auto" w:fill="FFFFFF"/>
      <w:lang w:val="uk-UA" w:eastAsia="en-US"/>
    </w:rPr>
  </w:style>
  <w:style w:type="character" w:customStyle="1" w:styleId="50">
    <w:name w:val="Заголовок 5 Знак"/>
    <w:basedOn w:val="a0"/>
    <w:link w:val="5"/>
    <w:uiPriority w:val="99"/>
    <w:semiHidden/>
    <w:locked/>
    <w:rsid w:val="00962232"/>
    <w:rPr>
      <w:rFonts w:ascii="Calibri" w:hAnsi="Calibri" w:cs="Times New Roman"/>
      <w:b/>
      <w:bCs/>
      <w:i/>
      <w:iCs/>
      <w:color w:val="000000"/>
      <w:sz w:val="26"/>
      <w:szCs w:val="26"/>
      <w:shd w:val="clear" w:color="auto" w:fill="FFFFFF"/>
      <w:lang w:val="uk-UA" w:eastAsia="en-US"/>
    </w:rPr>
  </w:style>
  <w:style w:type="character" w:customStyle="1" w:styleId="60">
    <w:name w:val="Заголовок 6 Знак"/>
    <w:basedOn w:val="a0"/>
    <w:link w:val="6"/>
    <w:uiPriority w:val="99"/>
    <w:semiHidden/>
    <w:locked/>
    <w:rsid w:val="00962232"/>
    <w:rPr>
      <w:rFonts w:ascii="Calibri" w:hAnsi="Calibri" w:cs="Times New Roman"/>
      <w:b/>
      <w:bCs/>
      <w:color w:val="000000"/>
      <w:shd w:val="clear" w:color="auto" w:fill="FFFFFF"/>
      <w:lang w:val="uk-UA" w:eastAsia="en-US"/>
    </w:rPr>
  </w:style>
  <w:style w:type="paragraph" w:customStyle="1" w:styleId="normal">
    <w:name w:val="normal"/>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a3">
    <w:name w:val="Title"/>
    <w:basedOn w:val="a"/>
    <w:link w:val="11"/>
    <w:autoRedefine/>
    <w:hidden/>
    <w:uiPriority w:val="99"/>
    <w:qFormat/>
    <w:rsid w:val="00130D16"/>
    <w:pPr>
      <w:jc w:val="center"/>
    </w:pPr>
    <w:rPr>
      <w:rFonts w:eastAsia="Times New Roman"/>
      <w:b/>
      <w:bCs/>
      <w:sz w:val="28"/>
      <w:lang w:eastAsia="ru-RU"/>
    </w:rPr>
  </w:style>
  <w:style w:type="character" w:customStyle="1" w:styleId="11">
    <w:name w:val="Название Знак1"/>
    <w:basedOn w:val="a0"/>
    <w:link w:val="a3"/>
    <w:uiPriority w:val="99"/>
    <w:locked/>
    <w:rsid w:val="00962232"/>
    <w:rPr>
      <w:rFonts w:ascii="Cambria" w:hAnsi="Cambria" w:cs="Times New Roman"/>
      <w:b/>
      <w:bCs/>
      <w:color w:val="000000"/>
      <w:kern w:val="28"/>
      <w:sz w:val="32"/>
      <w:szCs w:val="32"/>
      <w:shd w:val="clear" w:color="auto" w:fill="FFFFFF"/>
      <w:lang w:val="uk-UA" w:eastAsia="en-US"/>
    </w:rPr>
  </w:style>
  <w:style w:type="table" w:styleId="a4">
    <w:name w:val="Table Grid"/>
    <w:basedOn w:val="a1"/>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12"/>
    <w:autoRedefine/>
    <w:hidden/>
    <w:uiPriority w:val="99"/>
    <w:rsid w:val="00130D16"/>
    <w:rPr>
      <w:rFonts w:eastAsia="Times New Roman"/>
      <w:sz w:val="28"/>
      <w:szCs w:val="28"/>
    </w:rPr>
  </w:style>
  <w:style w:type="character" w:customStyle="1" w:styleId="12">
    <w:name w:val="Основной текст Знак1"/>
    <w:basedOn w:val="a0"/>
    <w:link w:val="a5"/>
    <w:uiPriority w:val="99"/>
    <w:semiHidden/>
    <w:locked/>
    <w:rsid w:val="00962232"/>
    <w:rPr>
      <w:rFonts w:ascii="Times New Roman" w:hAnsi="Times New Roman" w:cs="Times New Roman"/>
      <w:color w:val="000000"/>
      <w:shd w:val="clear" w:color="auto" w:fill="FFFFFF"/>
      <w:lang w:val="uk-UA" w:eastAsia="en-US"/>
    </w:rPr>
  </w:style>
  <w:style w:type="character" w:customStyle="1" w:styleId="a6">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a7">
    <w:name w:val="List Paragraph"/>
    <w:basedOn w:val="a"/>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a"/>
    <w:autoRedefine/>
    <w:hidden/>
    <w:uiPriority w:val="99"/>
    <w:rsid w:val="00130D16"/>
    <w:rPr>
      <w:lang w:val="en-US"/>
    </w:rPr>
  </w:style>
  <w:style w:type="paragraph" w:styleId="a8">
    <w:name w:val="Normal (Web)"/>
    <w:basedOn w:val="a"/>
    <w:autoRedefine/>
    <w:hidden/>
    <w:uiPriority w:val="99"/>
    <w:rsid w:val="00130D16"/>
    <w:pPr>
      <w:spacing w:before="100" w:beforeAutospacing="1" w:after="100" w:afterAutospacing="1"/>
    </w:pPr>
    <w:rPr>
      <w:rFonts w:eastAsia="Times New Roman"/>
      <w:lang w:eastAsia="ru-RU"/>
    </w:rPr>
  </w:style>
  <w:style w:type="paragraph" w:styleId="a9">
    <w:name w:val="Body Text Indent"/>
    <w:basedOn w:val="a"/>
    <w:link w:val="13"/>
    <w:autoRedefine/>
    <w:hidden/>
    <w:uiPriority w:val="99"/>
    <w:rsid w:val="00130D16"/>
    <w:pPr>
      <w:spacing w:after="120"/>
      <w:ind w:left="283"/>
    </w:pPr>
    <w:rPr>
      <w:rFonts w:eastAsia="Times New Roman"/>
      <w:sz w:val="28"/>
      <w:lang w:eastAsia="ru-RU"/>
    </w:rPr>
  </w:style>
  <w:style w:type="character" w:customStyle="1" w:styleId="13">
    <w:name w:val="Основной текст с отступом Знак1"/>
    <w:basedOn w:val="a0"/>
    <w:link w:val="a9"/>
    <w:uiPriority w:val="99"/>
    <w:semiHidden/>
    <w:locked/>
    <w:rsid w:val="00962232"/>
    <w:rPr>
      <w:rFonts w:ascii="Times New Roman" w:hAnsi="Times New Roman" w:cs="Times New Roman"/>
      <w:color w:val="000000"/>
      <w:shd w:val="clear" w:color="auto" w:fill="FFFFFF"/>
      <w:lang w:val="uk-UA" w:eastAsia="en-US"/>
    </w:rPr>
  </w:style>
  <w:style w:type="character" w:customStyle="1" w:styleId="aa">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ab">
    <w:name w:val="Hyperlink"/>
    <w:basedOn w:val="a0"/>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21">
    <w:name w:val="Body Text Indent 2"/>
    <w:basedOn w:val="a"/>
    <w:link w:val="210"/>
    <w:autoRedefine/>
    <w:hidden/>
    <w:uiPriority w:val="99"/>
    <w:rsid w:val="00130D16"/>
    <w:pPr>
      <w:spacing w:after="120" w:line="480" w:lineRule="auto"/>
      <w:ind w:left="283"/>
    </w:pPr>
    <w:rPr>
      <w:rFonts w:eastAsia="Times New Roman"/>
      <w:sz w:val="28"/>
      <w:lang w:eastAsia="ru-RU"/>
    </w:rPr>
  </w:style>
  <w:style w:type="character" w:customStyle="1" w:styleId="210">
    <w:name w:val="Основной текст с отступом 2 Знак1"/>
    <w:basedOn w:val="a0"/>
    <w:link w:val="21"/>
    <w:uiPriority w:val="99"/>
    <w:semiHidden/>
    <w:locked/>
    <w:rsid w:val="00962232"/>
    <w:rPr>
      <w:rFonts w:ascii="Times New Roman" w:hAnsi="Times New Roman" w:cs="Times New Roman"/>
      <w:color w:val="000000"/>
      <w:shd w:val="clear" w:color="auto" w:fill="FFFFFF"/>
      <w:lang w:val="uk-UA" w:eastAsia="en-US"/>
    </w:rPr>
  </w:style>
  <w:style w:type="character" w:customStyle="1" w:styleId="2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ac">
    <w:name w:val="FollowedHyperlink"/>
    <w:basedOn w:val="a0"/>
    <w:hidden/>
    <w:uiPriority w:val="99"/>
    <w:rsid w:val="00130D16"/>
    <w:rPr>
      <w:rFonts w:cs="Times New Roman"/>
      <w:color w:val="954F72"/>
      <w:w w:val="100"/>
      <w:u w:val="single"/>
      <w:effect w:val="none"/>
      <w:vertAlign w:val="baseline"/>
      <w:em w:val="none"/>
    </w:rPr>
  </w:style>
  <w:style w:type="paragraph" w:styleId="ad">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e">
    <w:name w:val="Название Знак"/>
    <w:hidden/>
    <w:uiPriority w:val="99"/>
    <w:rsid w:val="00130D16"/>
    <w:rPr>
      <w:rFonts w:ascii="Times New Roman" w:hAnsi="Times New Roman"/>
      <w:b/>
      <w:w w:val="100"/>
      <w:sz w:val="24"/>
      <w:effect w:val="none"/>
      <w:vertAlign w:val="baseline"/>
      <w:em w:val="none"/>
      <w:lang w:val="uk-UA"/>
    </w:rPr>
  </w:style>
  <w:style w:type="paragraph" w:styleId="af">
    <w:name w:val="Subtitle"/>
    <w:basedOn w:val="normal"/>
    <w:next w:val="normal"/>
    <w:link w:val="af0"/>
    <w:uiPriority w:val="99"/>
    <w:qFormat/>
    <w:rsid w:val="00130D16"/>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99"/>
    <w:locked/>
    <w:rsid w:val="00962232"/>
    <w:rPr>
      <w:rFonts w:ascii="Cambria" w:hAnsi="Cambria" w:cs="Times New Roman"/>
      <w:color w:val="000000"/>
      <w:sz w:val="24"/>
      <w:szCs w:val="24"/>
      <w:shd w:val="clear" w:color="auto" w:fill="FFFFFF"/>
      <w:lang w:val="uk-UA" w:eastAsia="en-US"/>
    </w:rPr>
  </w:style>
  <w:style w:type="table" w:customStyle="1" w:styleId="af1">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0">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3">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4">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
    <w:name w:val="HTML Address"/>
    <w:basedOn w:val="a"/>
    <w:link w:val="HTML0"/>
    <w:uiPriority w:val="99"/>
    <w:rsid w:val="007652E6"/>
    <w:rPr>
      <w:i/>
      <w:iCs/>
      <w:position w:val="0"/>
      <w:lang w:eastAsia="ru-RU"/>
    </w:rPr>
  </w:style>
  <w:style w:type="character" w:customStyle="1" w:styleId="HTML0">
    <w:name w:val="Адрес HTML Знак"/>
    <w:basedOn w:val="a0"/>
    <w:link w:val="HTML"/>
    <w:uiPriority w:val="99"/>
    <w:semiHidden/>
    <w:locked/>
    <w:rsid w:val="00962232"/>
    <w:rPr>
      <w:rFonts w:ascii="Times New Roman" w:hAnsi="Times New Roman" w:cs="Times New Roman"/>
      <w:i/>
      <w:iCs/>
      <w:color w:val="000000"/>
      <w:shd w:val="clear" w:color="auto" w:fill="FFFFFF"/>
      <w:lang w:val="uk-UA" w:eastAsia="en-US"/>
    </w:rPr>
  </w:style>
  <w:style w:type="paragraph" w:customStyle="1" w:styleId="15">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f2">
    <w:name w:val="Текст осн"/>
    <w:basedOn w:val="a"/>
    <w:autoRedefine/>
    <w:uiPriority w:val="99"/>
    <w:rsid w:val="008D46D6"/>
    <w:pPr>
      <w:shd w:val="clear" w:color="auto" w:fill="auto"/>
      <w:ind w:firstLine="1134"/>
    </w:pPr>
    <w:rPr>
      <w:b/>
      <w:noProof/>
      <w:color w:val="auto"/>
      <w:position w:val="0"/>
      <w:sz w:val="28"/>
      <w:lang w:eastAsia="ru-RU"/>
    </w:rPr>
  </w:style>
  <w:style w:type="character" w:customStyle="1" w:styleId="xfm03397283">
    <w:name w:val="xfm_03397283"/>
    <w:basedOn w:val="a0"/>
    <w:uiPriority w:val="99"/>
    <w:rsid w:val="004079D6"/>
    <w:rPr>
      <w:rFonts w:cs="Times New Roman"/>
    </w:rPr>
  </w:style>
  <w:style w:type="character" w:customStyle="1" w:styleId="xfm29874756">
    <w:name w:val="xfm_29874756"/>
    <w:basedOn w:val="a0"/>
    <w:uiPriority w:val="99"/>
    <w:rsid w:val="00D70875"/>
    <w:rPr>
      <w:rFonts w:cs="Times New Roman"/>
    </w:rPr>
  </w:style>
  <w:style w:type="character" w:customStyle="1" w:styleId="xfm47449899">
    <w:name w:val="xfm_47449899"/>
    <w:basedOn w:val="a0"/>
    <w:uiPriority w:val="99"/>
    <w:rsid w:val="00830648"/>
    <w:rPr>
      <w:rFonts w:cs="Times New Roman"/>
    </w:rPr>
  </w:style>
  <w:style w:type="character" w:customStyle="1" w:styleId="xfm68303564">
    <w:name w:val="xfm_68303564"/>
    <w:basedOn w:val="a0"/>
    <w:uiPriority w:val="99"/>
    <w:rsid w:val="00EF6E1D"/>
    <w:rPr>
      <w:rFonts w:cs="Times New Roman"/>
    </w:rPr>
  </w:style>
  <w:style w:type="character" w:customStyle="1" w:styleId="xfm42139613">
    <w:name w:val="xfm_42139613"/>
    <w:basedOn w:val="a0"/>
    <w:uiPriority w:val="99"/>
    <w:rsid w:val="00ED1685"/>
    <w:rPr>
      <w:rFonts w:cs="Times New Roman"/>
    </w:rPr>
  </w:style>
</w:styles>
</file>

<file path=word/webSettings.xml><?xml version="1.0" encoding="utf-8"?>
<w:webSettings xmlns:r="http://schemas.openxmlformats.org/officeDocument/2006/relationships" xmlns:w="http://schemas.openxmlformats.org/wordprocessingml/2006/main">
  <w:divs>
    <w:div w:id="2117096920">
      <w:marLeft w:val="0"/>
      <w:marRight w:val="0"/>
      <w:marTop w:val="0"/>
      <w:marBottom w:val="0"/>
      <w:divBdr>
        <w:top w:val="none" w:sz="0" w:space="0" w:color="auto"/>
        <w:left w:val="none" w:sz="0" w:space="0" w:color="auto"/>
        <w:bottom w:val="none" w:sz="0" w:space="0" w:color="auto"/>
        <w:right w:val="none" w:sz="0" w:space="0" w:color="auto"/>
      </w:divBdr>
    </w:div>
    <w:div w:id="2117096923">
      <w:marLeft w:val="0"/>
      <w:marRight w:val="0"/>
      <w:marTop w:val="0"/>
      <w:marBottom w:val="0"/>
      <w:divBdr>
        <w:top w:val="none" w:sz="0" w:space="0" w:color="auto"/>
        <w:left w:val="none" w:sz="0" w:space="0" w:color="auto"/>
        <w:bottom w:val="none" w:sz="0" w:space="0" w:color="auto"/>
        <w:right w:val="none" w:sz="0" w:space="0" w:color="auto"/>
      </w:divBdr>
      <w:divsChild>
        <w:div w:id="2117096926">
          <w:marLeft w:val="0"/>
          <w:marRight w:val="0"/>
          <w:marTop w:val="0"/>
          <w:marBottom w:val="0"/>
          <w:divBdr>
            <w:top w:val="none" w:sz="0" w:space="0" w:color="auto"/>
            <w:left w:val="none" w:sz="0" w:space="0" w:color="auto"/>
            <w:bottom w:val="none" w:sz="0" w:space="0" w:color="auto"/>
            <w:right w:val="none" w:sz="0" w:space="0" w:color="auto"/>
          </w:divBdr>
        </w:div>
        <w:div w:id="2117096927">
          <w:marLeft w:val="0"/>
          <w:marRight w:val="0"/>
          <w:marTop w:val="0"/>
          <w:marBottom w:val="0"/>
          <w:divBdr>
            <w:top w:val="none" w:sz="0" w:space="0" w:color="auto"/>
            <w:left w:val="none" w:sz="0" w:space="0" w:color="auto"/>
            <w:bottom w:val="none" w:sz="0" w:space="0" w:color="auto"/>
            <w:right w:val="none" w:sz="0" w:space="0" w:color="auto"/>
          </w:divBdr>
        </w:div>
      </w:divsChild>
    </w:div>
    <w:div w:id="2117096924">
      <w:marLeft w:val="0"/>
      <w:marRight w:val="0"/>
      <w:marTop w:val="0"/>
      <w:marBottom w:val="0"/>
      <w:divBdr>
        <w:top w:val="none" w:sz="0" w:space="0" w:color="auto"/>
        <w:left w:val="none" w:sz="0" w:space="0" w:color="auto"/>
        <w:bottom w:val="none" w:sz="0" w:space="0" w:color="auto"/>
        <w:right w:val="none" w:sz="0" w:space="0" w:color="auto"/>
      </w:divBdr>
      <w:divsChild>
        <w:div w:id="2117096921">
          <w:marLeft w:val="0"/>
          <w:marRight w:val="0"/>
          <w:marTop w:val="0"/>
          <w:marBottom w:val="0"/>
          <w:divBdr>
            <w:top w:val="none" w:sz="0" w:space="0" w:color="auto"/>
            <w:left w:val="none" w:sz="0" w:space="0" w:color="auto"/>
            <w:bottom w:val="none" w:sz="0" w:space="0" w:color="auto"/>
            <w:right w:val="none" w:sz="0" w:space="0" w:color="auto"/>
          </w:divBdr>
        </w:div>
        <w:div w:id="2117096922">
          <w:marLeft w:val="0"/>
          <w:marRight w:val="0"/>
          <w:marTop w:val="0"/>
          <w:marBottom w:val="0"/>
          <w:divBdr>
            <w:top w:val="none" w:sz="0" w:space="0" w:color="auto"/>
            <w:left w:val="none" w:sz="0" w:space="0" w:color="auto"/>
            <w:bottom w:val="none" w:sz="0" w:space="0" w:color="auto"/>
            <w:right w:val="none" w:sz="0" w:space="0" w:color="auto"/>
          </w:divBdr>
        </w:div>
        <w:div w:id="211709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nomasiology.de/"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de.wiktionary.org/wiki/Lexikologie"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www.filologia.su/nemeckaya-leksikologiya"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de.wiktionary.org/wiki/Wortkunde"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lexikologi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18</Pages>
  <Words>3696</Words>
  <Characters>28610</Characters>
  <Application>Microsoft Office Word</Application>
  <DocSecurity>0</DocSecurity>
  <Lines>238</Lines>
  <Paragraphs>64</Paragraphs>
  <ScaleCrop>false</ScaleCrop>
  <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TSolonyna</cp:lastModifiedBy>
  <cp:revision>49</cp:revision>
  <cp:lastPrinted>2020-10-05T06:28:00Z</cp:lastPrinted>
  <dcterms:created xsi:type="dcterms:W3CDTF">2020-06-14T05:35:00Z</dcterms:created>
  <dcterms:modified xsi:type="dcterms:W3CDTF">2020-10-05T08:06:00Z</dcterms:modified>
</cp:coreProperties>
</file>